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2A3" w:rsidRDefault="006162A3" w:rsidP="006162A3">
      <w:pPr>
        <w:pStyle w:val="ConsPlusNormal"/>
        <w:widowControl/>
        <w:ind w:firstLine="0"/>
        <w:jc w:val="right"/>
        <w:rPr>
          <w:rFonts w:ascii="Times New Roman" w:hAnsi="Times New Roman" w:cs="Times New Roman"/>
          <w:sz w:val="28"/>
          <w:szCs w:val="28"/>
        </w:rPr>
      </w:pPr>
    </w:p>
    <w:p w:rsidR="006162A3" w:rsidRPr="00C75EA1" w:rsidRDefault="006162A3" w:rsidP="006162A3">
      <w:pPr>
        <w:keepNext/>
        <w:jc w:val="center"/>
        <w:outlineLvl w:val="1"/>
        <w:rPr>
          <w:sz w:val="32"/>
          <w:szCs w:val="32"/>
        </w:rPr>
      </w:pPr>
      <w:r>
        <w:rPr>
          <w:b/>
          <w:noProof/>
        </w:rPr>
        <w:drawing>
          <wp:anchor distT="0" distB="0" distL="114300" distR="114300" simplePos="0" relativeHeight="251659264" behindDoc="1" locked="0" layoutInCell="1" allowOverlap="1" wp14:anchorId="21EBF359" wp14:editId="73E358BF">
            <wp:simplePos x="0" y="0"/>
            <wp:positionH relativeFrom="column">
              <wp:posOffset>2912110</wp:posOffset>
            </wp:positionH>
            <wp:positionV relativeFrom="paragraph">
              <wp:posOffset>3810</wp:posOffset>
            </wp:positionV>
            <wp:extent cx="552450" cy="704850"/>
            <wp:effectExtent l="0" t="0" r="0" b="0"/>
            <wp:wrapNone/>
            <wp:docPr id="1" name="Рисунок 1" descr="Cheremkh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eremkhovo"/>
                    <pic:cNvPicPr>
                      <a:picLocks noChangeAspect="1" noChangeArrowheads="1"/>
                    </pic:cNvPicPr>
                  </pic:nvPicPr>
                  <pic:blipFill>
                    <a:blip r:embed="rId9" cstate="print">
                      <a:clrChange>
                        <a:clrFrom>
                          <a:srgbClr val="ED1C24"/>
                        </a:clrFrom>
                        <a:clrTo>
                          <a:srgbClr val="ED1C24">
                            <a:alpha val="0"/>
                          </a:srgbClr>
                        </a:clrTo>
                      </a:clrChange>
                      <a:grayscl/>
                      <a:biLevel thresh="50000"/>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62A3" w:rsidRPr="00C75EA1" w:rsidRDefault="006162A3" w:rsidP="006162A3">
      <w:pPr>
        <w:keepNext/>
        <w:jc w:val="center"/>
        <w:outlineLvl w:val="1"/>
        <w:rPr>
          <w:sz w:val="32"/>
          <w:szCs w:val="32"/>
        </w:rPr>
      </w:pPr>
    </w:p>
    <w:p w:rsidR="006162A3" w:rsidRPr="00C75EA1" w:rsidRDefault="006162A3" w:rsidP="006162A3">
      <w:pPr>
        <w:keepNext/>
        <w:jc w:val="center"/>
        <w:outlineLvl w:val="1"/>
        <w:rPr>
          <w:sz w:val="32"/>
          <w:szCs w:val="32"/>
        </w:rPr>
      </w:pPr>
    </w:p>
    <w:p w:rsidR="006162A3" w:rsidRPr="00C75EA1" w:rsidRDefault="006162A3" w:rsidP="006162A3">
      <w:pPr>
        <w:keepNext/>
        <w:jc w:val="center"/>
        <w:outlineLvl w:val="1"/>
        <w:rPr>
          <w:sz w:val="32"/>
          <w:szCs w:val="32"/>
        </w:rPr>
      </w:pPr>
      <w:r w:rsidRPr="00C75EA1">
        <w:rPr>
          <w:sz w:val="32"/>
          <w:szCs w:val="32"/>
        </w:rPr>
        <w:t>Российская Федерация</w:t>
      </w:r>
    </w:p>
    <w:p w:rsidR="006162A3" w:rsidRPr="00C75EA1" w:rsidRDefault="006162A3" w:rsidP="006162A3">
      <w:pPr>
        <w:jc w:val="center"/>
        <w:rPr>
          <w:sz w:val="28"/>
          <w:szCs w:val="28"/>
        </w:rPr>
      </w:pPr>
      <w:r w:rsidRPr="00C75EA1">
        <w:rPr>
          <w:sz w:val="28"/>
          <w:szCs w:val="28"/>
        </w:rPr>
        <w:t>Иркутская область</w:t>
      </w:r>
    </w:p>
    <w:p w:rsidR="006162A3" w:rsidRPr="00C75EA1" w:rsidRDefault="006162A3" w:rsidP="006162A3">
      <w:pPr>
        <w:tabs>
          <w:tab w:val="left" w:pos="0"/>
        </w:tabs>
        <w:jc w:val="center"/>
        <w:rPr>
          <w:sz w:val="28"/>
          <w:szCs w:val="28"/>
        </w:rPr>
      </w:pPr>
      <w:r w:rsidRPr="00C75EA1">
        <w:rPr>
          <w:sz w:val="28"/>
          <w:szCs w:val="28"/>
        </w:rPr>
        <w:t>Муниципальное образование «город Черемхово»</w:t>
      </w:r>
    </w:p>
    <w:p w:rsidR="006162A3" w:rsidRPr="00C75EA1" w:rsidRDefault="006162A3" w:rsidP="006162A3">
      <w:pPr>
        <w:keepNext/>
        <w:jc w:val="center"/>
        <w:outlineLvl w:val="3"/>
        <w:rPr>
          <w:b/>
          <w:sz w:val="32"/>
        </w:rPr>
      </w:pPr>
      <w:r w:rsidRPr="00C75EA1">
        <w:rPr>
          <w:b/>
          <w:sz w:val="32"/>
        </w:rPr>
        <w:t>Д У М А</w:t>
      </w:r>
    </w:p>
    <w:p w:rsidR="006162A3" w:rsidRPr="00C75EA1" w:rsidRDefault="006162A3" w:rsidP="006162A3">
      <w:pPr>
        <w:keepNext/>
        <w:outlineLvl w:val="3"/>
        <w:rPr>
          <w:b/>
          <w:sz w:val="32"/>
        </w:rPr>
      </w:pPr>
      <w:r w:rsidRPr="00C75EA1">
        <w:rPr>
          <w:b/>
          <w:sz w:val="32"/>
        </w:rPr>
        <w:t xml:space="preserve">                                            </w:t>
      </w:r>
    </w:p>
    <w:p w:rsidR="006162A3" w:rsidRPr="00C75EA1" w:rsidRDefault="006162A3" w:rsidP="006162A3">
      <w:pPr>
        <w:keepNext/>
        <w:jc w:val="center"/>
        <w:outlineLvl w:val="3"/>
        <w:rPr>
          <w:b/>
          <w:sz w:val="32"/>
        </w:rPr>
      </w:pPr>
      <w:proofErr w:type="gramStart"/>
      <w:r w:rsidRPr="00C75EA1">
        <w:rPr>
          <w:b/>
          <w:sz w:val="32"/>
        </w:rPr>
        <w:t>Р</w:t>
      </w:r>
      <w:proofErr w:type="gramEnd"/>
      <w:r w:rsidRPr="00C75EA1">
        <w:rPr>
          <w:b/>
          <w:sz w:val="32"/>
        </w:rPr>
        <w:t xml:space="preserve"> Е Ш Е Н И Е</w:t>
      </w:r>
    </w:p>
    <w:p w:rsidR="006162A3" w:rsidRPr="00C75EA1" w:rsidRDefault="006162A3" w:rsidP="006162A3">
      <w:pPr>
        <w:tabs>
          <w:tab w:val="left" w:pos="9072"/>
        </w:tabs>
        <w:rPr>
          <w:sz w:val="28"/>
        </w:rPr>
      </w:pPr>
    </w:p>
    <w:p w:rsidR="006162A3" w:rsidRPr="00863029" w:rsidRDefault="006162A3" w:rsidP="006162A3">
      <w:pPr>
        <w:tabs>
          <w:tab w:val="left" w:pos="9072"/>
        </w:tabs>
        <w:rPr>
          <w:sz w:val="28"/>
        </w:rPr>
      </w:pPr>
      <w:r w:rsidRPr="00C75EA1">
        <w:rPr>
          <w:sz w:val="28"/>
        </w:rPr>
        <w:t xml:space="preserve">от </w:t>
      </w:r>
      <w:r w:rsidR="00863029" w:rsidRPr="00863029">
        <w:rPr>
          <w:sz w:val="28"/>
          <w:u w:val="single"/>
        </w:rPr>
        <w:t>13 апреля 2017 года</w:t>
      </w:r>
      <w:r w:rsidRPr="00C75EA1">
        <w:rPr>
          <w:sz w:val="28"/>
        </w:rPr>
        <w:t xml:space="preserve">                                                                       </w:t>
      </w:r>
      <w:r>
        <w:rPr>
          <w:sz w:val="28"/>
        </w:rPr>
        <w:t xml:space="preserve">      </w:t>
      </w:r>
      <w:r w:rsidR="00863029">
        <w:rPr>
          <w:sz w:val="28"/>
        </w:rPr>
        <w:t xml:space="preserve">       </w:t>
      </w:r>
      <w:r w:rsidRPr="00863029">
        <w:rPr>
          <w:sz w:val="28"/>
        </w:rPr>
        <w:t xml:space="preserve">№ </w:t>
      </w:r>
      <w:r w:rsidR="00863029" w:rsidRPr="00863029">
        <w:rPr>
          <w:sz w:val="28"/>
          <w:u w:val="single"/>
        </w:rPr>
        <w:t>17/3-ДГ</w:t>
      </w:r>
    </w:p>
    <w:p w:rsidR="006162A3" w:rsidRPr="00863029" w:rsidRDefault="006162A3" w:rsidP="006162A3">
      <w:pPr>
        <w:tabs>
          <w:tab w:val="left" w:pos="9072"/>
        </w:tabs>
        <w:rPr>
          <w:sz w:val="28"/>
        </w:rPr>
      </w:pPr>
      <w:r w:rsidRPr="00863029">
        <w:rPr>
          <w:sz w:val="28"/>
        </w:rPr>
        <w:t xml:space="preserve">                                                            </w:t>
      </w:r>
    </w:p>
    <w:p w:rsidR="006162A3" w:rsidRPr="00C75EA1" w:rsidRDefault="006162A3" w:rsidP="006162A3">
      <w:pPr>
        <w:shd w:val="clear" w:color="auto" w:fill="FFFFFF"/>
        <w:rPr>
          <w:sz w:val="28"/>
          <w:szCs w:val="28"/>
        </w:rPr>
      </w:pPr>
      <w:r w:rsidRPr="00C75EA1">
        <w:rPr>
          <w:sz w:val="28"/>
          <w:szCs w:val="28"/>
        </w:rPr>
        <w:t>Об отчете о деятельности</w:t>
      </w:r>
    </w:p>
    <w:p w:rsidR="006162A3" w:rsidRPr="00C75EA1" w:rsidRDefault="006162A3" w:rsidP="006162A3">
      <w:pPr>
        <w:shd w:val="clear" w:color="auto" w:fill="FFFFFF"/>
        <w:rPr>
          <w:sz w:val="28"/>
          <w:szCs w:val="28"/>
        </w:rPr>
      </w:pPr>
      <w:r w:rsidRPr="00C75EA1">
        <w:rPr>
          <w:sz w:val="28"/>
          <w:szCs w:val="28"/>
        </w:rPr>
        <w:t>контрольно-счетной палаты</w:t>
      </w:r>
    </w:p>
    <w:p w:rsidR="006162A3" w:rsidRPr="00C75EA1" w:rsidRDefault="006162A3" w:rsidP="006162A3">
      <w:pPr>
        <w:shd w:val="clear" w:color="auto" w:fill="FFFFFF"/>
        <w:rPr>
          <w:sz w:val="28"/>
          <w:szCs w:val="28"/>
        </w:rPr>
      </w:pPr>
      <w:r w:rsidRPr="00C75EA1">
        <w:rPr>
          <w:sz w:val="28"/>
          <w:szCs w:val="28"/>
        </w:rPr>
        <w:t>города Черемхово за 2016 год</w:t>
      </w:r>
    </w:p>
    <w:p w:rsidR="006162A3" w:rsidRPr="00C75EA1" w:rsidRDefault="006162A3" w:rsidP="006162A3">
      <w:pPr>
        <w:autoSpaceDE w:val="0"/>
        <w:autoSpaceDN w:val="0"/>
        <w:adjustRightInd w:val="0"/>
        <w:jc w:val="center"/>
        <w:rPr>
          <w:sz w:val="28"/>
          <w:szCs w:val="28"/>
        </w:rPr>
      </w:pPr>
    </w:p>
    <w:p w:rsidR="006162A3" w:rsidRPr="00C75EA1" w:rsidRDefault="006162A3" w:rsidP="006162A3">
      <w:pPr>
        <w:autoSpaceDE w:val="0"/>
        <w:autoSpaceDN w:val="0"/>
        <w:adjustRightInd w:val="0"/>
        <w:jc w:val="center"/>
        <w:rPr>
          <w:sz w:val="28"/>
          <w:szCs w:val="28"/>
        </w:rPr>
      </w:pPr>
    </w:p>
    <w:p w:rsidR="006162A3" w:rsidRPr="00C75EA1" w:rsidRDefault="006162A3" w:rsidP="006162A3">
      <w:pPr>
        <w:autoSpaceDE w:val="0"/>
        <w:autoSpaceDN w:val="0"/>
        <w:adjustRightInd w:val="0"/>
        <w:ind w:firstLine="540"/>
        <w:jc w:val="both"/>
        <w:outlineLvl w:val="0"/>
        <w:rPr>
          <w:sz w:val="28"/>
          <w:szCs w:val="28"/>
        </w:rPr>
      </w:pPr>
      <w:proofErr w:type="gramStart"/>
      <w:r w:rsidRPr="00C75EA1">
        <w:rPr>
          <w:sz w:val="28"/>
          <w:szCs w:val="28"/>
        </w:rPr>
        <w:t>В целях информирования о деятельности контрольно-счетного органа муниципального образования «город Черемхово»,  руководствуясь статьями 34, 38 Федерального закона от 6 октября 2003 года №  131-ФЗ «Об общих принципах организации местного самоуправления в Российской Федерации», статьями 3, 19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статьей 33 и</w:t>
      </w:r>
      <w:proofErr w:type="gramEnd"/>
      <w:r w:rsidRPr="00C75EA1">
        <w:rPr>
          <w:sz w:val="28"/>
          <w:szCs w:val="28"/>
        </w:rPr>
        <w:t xml:space="preserve"> пунктом 5.1 статьи 67 Устава муниципального образования «город Черемхово», Положением о контрольно-счетной палате города Черемхово, утвержденным решением Думы города Черемхово от 28 декабря 2012 года № 28/8-ДГ, Дума РЕШИЛА:</w:t>
      </w:r>
    </w:p>
    <w:p w:rsidR="006162A3" w:rsidRPr="00C75EA1" w:rsidRDefault="006162A3" w:rsidP="006162A3">
      <w:pPr>
        <w:autoSpaceDE w:val="0"/>
        <w:autoSpaceDN w:val="0"/>
        <w:adjustRightInd w:val="0"/>
        <w:ind w:firstLine="709"/>
        <w:jc w:val="both"/>
        <w:rPr>
          <w:sz w:val="28"/>
          <w:szCs w:val="28"/>
        </w:rPr>
      </w:pPr>
      <w:r w:rsidRPr="00C75EA1">
        <w:rPr>
          <w:sz w:val="28"/>
          <w:szCs w:val="28"/>
        </w:rPr>
        <w:t>1. Утвердить отчет о деятельности контрольно-счетной палаты города Черемхово за 2016 год согласно приложению.</w:t>
      </w:r>
    </w:p>
    <w:p w:rsidR="006162A3" w:rsidRPr="00C75EA1" w:rsidRDefault="006162A3" w:rsidP="006162A3">
      <w:pPr>
        <w:ind w:firstLine="709"/>
        <w:jc w:val="both"/>
        <w:rPr>
          <w:sz w:val="28"/>
          <w:szCs w:val="28"/>
        </w:rPr>
      </w:pPr>
      <w:r w:rsidRPr="00C75EA1">
        <w:rPr>
          <w:sz w:val="28"/>
          <w:szCs w:val="28"/>
        </w:rPr>
        <w:t xml:space="preserve">2. Настоящее решение подлежит официальному опубликованию в газете «Черемховский рабочий» и размещению на официальном сайте администрации муниципального </w:t>
      </w:r>
      <w:r>
        <w:rPr>
          <w:sz w:val="28"/>
          <w:szCs w:val="28"/>
        </w:rPr>
        <w:t>образования «город Черемхово» в</w:t>
      </w:r>
      <w:r w:rsidRPr="00C75EA1">
        <w:rPr>
          <w:sz w:val="28"/>
          <w:szCs w:val="28"/>
        </w:rPr>
        <w:t xml:space="preserve"> информационно-телекоммуникационной сети «Интернет».</w:t>
      </w:r>
    </w:p>
    <w:p w:rsidR="006162A3" w:rsidRPr="00C75EA1" w:rsidRDefault="006162A3" w:rsidP="006162A3">
      <w:pPr>
        <w:rPr>
          <w:sz w:val="28"/>
          <w:szCs w:val="28"/>
        </w:rPr>
      </w:pPr>
    </w:p>
    <w:p w:rsidR="006162A3" w:rsidRDefault="006162A3" w:rsidP="006162A3">
      <w:pPr>
        <w:pStyle w:val="ConsPlusNormal"/>
        <w:widowControl/>
        <w:ind w:firstLine="0"/>
        <w:jc w:val="right"/>
        <w:rPr>
          <w:rFonts w:ascii="Times New Roman" w:hAnsi="Times New Roman" w:cs="Times New Roman"/>
          <w:sz w:val="28"/>
          <w:szCs w:val="28"/>
        </w:rPr>
      </w:pPr>
    </w:p>
    <w:p w:rsidR="006162A3" w:rsidRDefault="006162A3" w:rsidP="006162A3">
      <w:pPr>
        <w:pStyle w:val="ConsPlusNormal"/>
        <w:widowControl/>
        <w:ind w:firstLine="0"/>
        <w:jc w:val="right"/>
        <w:rPr>
          <w:rFonts w:ascii="Times New Roman" w:hAnsi="Times New Roman" w:cs="Times New Roman"/>
          <w:sz w:val="28"/>
          <w:szCs w:val="28"/>
        </w:rPr>
      </w:pPr>
      <w:r w:rsidRPr="00C75EA1">
        <w:rPr>
          <w:rFonts w:ascii="Times New Roman" w:hAnsi="Times New Roman" w:cs="Times New Roman"/>
          <w:sz w:val="28"/>
          <w:szCs w:val="28"/>
        </w:rPr>
        <w:t xml:space="preserve">Председатель Думы города Черемхово                                            </w:t>
      </w:r>
      <w:r>
        <w:rPr>
          <w:rFonts w:ascii="Times New Roman" w:hAnsi="Times New Roman" w:cs="Times New Roman"/>
          <w:sz w:val="28"/>
          <w:szCs w:val="28"/>
        </w:rPr>
        <w:t xml:space="preserve">        </w:t>
      </w:r>
      <w:r w:rsidRPr="00C75EA1">
        <w:rPr>
          <w:rFonts w:ascii="Times New Roman" w:hAnsi="Times New Roman" w:cs="Times New Roman"/>
          <w:sz w:val="28"/>
          <w:szCs w:val="28"/>
        </w:rPr>
        <w:t>С.</w:t>
      </w:r>
      <w:r>
        <w:rPr>
          <w:rFonts w:ascii="Times New Roman" w:hAnsi="Times New Roman" w:cs="Times New Roman"/>
          <w:sz w:val="28"/>
          <w:szCs w:val="28"/>
        </w:rPr>
        <w:t xml:space="preserve"> </w:t>
      </w:r>
      <w:r w:rsidRPr="00C75EA1">
        <w:rPr>
          <w:rFonts w:ascii="Times New Roman" w:hAnsi="Times New Roman" w:cs="Times New Roman"/>
          <w:sz w:val="28"/>
          <w:szCs w:val="28"/>
        </w:rPr>
        <w:t xml:space="preserve">В. </w:t>
      </w:r>
      <w:proofErr w:type="spellStart"/>
      <w:r w:rsidRPr="00C75EA1">
        <w:rPr>
          <w:rFonts w:ascii="Times New Roman" w:hAnsi="Times New Roman" w:cs="Times New Roman"/>
          <w:sz w:val="28"/>
          <w:szCs w:val="28"/>
        </w:rPr>
        <w:t>Беседин</w:t>
      </w:r>
      <w:proofErr w:type="spellEnd"/>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6162A3" w:rsidP="004D64FA">
      <w:pPr>
        <w:pStyle w:val="ConsPlusNormal"/>
        <w:widowControl/>
        <w:ind w:firstLine="0"/>
        <w:jc w:val="right"/>
        <w:rPr>
          <w:rFonts w:ascii="Times New Roman" w:hAnsi="Times New Roman" w:cs="Times New Roman"/>
          <w:sz w:val="28"/>
          <w:szCs w:val="28"/>
        </w:rPr>
      </w:pPr>
    </w:p>
    <w:p w:rsidR="006162A3" w:rsidRDefault="001C764B" w:rsidP="004D64FA">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9B3FD0">
        <w:rPr>
          <w:rFonts w:ascii="Times New Roman" w:hAnsi="Times New Roman" w:cs="Times New Roman"/>
          <w:sz w:val="28"/>
          <w:szCs w:val="28"/>
        </w:rPr>
        <w:t xml:space="preserve"> </w:t>
      </w:r>
    </w:p>
    <w:p w:rsidR="001C764B" w:rsidRDefault="001C764B" w:rsidP="004D64FA">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 xml:space="preserve">к </w:t>
      </w:r>
      <w:r w:rsidR="00172EFC">
        <w:rPr>
          <w:rFonts w:ascii="Times New Roman" w:hAnsi="Times New Roman" w:cs="Times New Roman"/>
          <w:sz w:val="28"/>
          <w:szCs w:val="28"/>
        </w:rPr>
        <w:t>решению</w:t>
      </w:r>
      <w:r>
        <w:rPr>
          <w:rFonts w:ascii="Times New Roman" w:hAnsi="Times New Roman" w:cs="Times New Roman"/>
          <w:sz w:val="28"/>
          <w:szCs w:val="28"/>
        </w:rPr>
        <w:t xml:space="preserve"> Думы</w:t>
      </w:r>
    </w:p>
    <w:p w:rsidR="001C764B" w:rsidRDefault="001C764B" w:rsidP="004D64FA">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от</w:t>
      </w:r>
      <w:r w:rsidR="00D5656E">
        <w:rPr>
          <w:rFonts w:ascii="Times New Roman" w:hAnsi="Times New Roman" w:cs="Times New Roman"/>
          <w:sz w:val="28"/>
          <w:szCs w:val="28"/>
        </w:rPr>
        <w:t xml:space="preserve"> </w:t>
      </w:r>
      <w:r w:rsidR="00863029" w:rsidRPr="00863029">
        <w:rPr>
          <w:rFonts w:ascii="Times New Roman" w:hAnsi="Times New Roman" w:cs="Times New Roman"/>
          <w:sz w:val="28"/>
          <w:szCs w:val="28"/>
          <w:u w:val="single"/>
        </w:rPr>
        <w:t>13 апреля 2017 года</w:t>
      </w:r>
      <w:r>
        <w:rPr>
          <w:rFonts w:ascii="Times New Roman" w:hAnsi="Times New Roman" w:cs="Times New Roman"/>
          <w:sz w:val="28"/>
          <w:szCs w:val="28"/>
        </w:rPr>
        <w:t xml:space="preserve"> № </w:t>
      </w:r>
      <w:r w:rsidR="00863029" w:rsidRPr="00863029">
        <w:rPr>
          <w:rFonts w:ascii="Times New Roman" w:hAnsi="Times New Roman" w:cs="Times New Roman"/>
          <w:sz w:val="28"/>
          <w:szCs w:val="28"/>
          <w:u w:val="single"/>
        </w:rPr>
        <w:t>17/3-ДГ</w:t>
      </w:r>
      <w:r w:rsidR="00AA62FC" w:rsidRPr="00891505">
        <w:rPr>
          <w:rFonts w:ascii="Times New Roman" w:hAnsi="Times New Roman" w:cs="Times New Roman"/>
          <w:sz w:val="28"/>
          <w:szCs w:val="28"/>
        </w:rPr>
        <w:t xml:space="preserve"> </w:t>
      </w:r>
    </w:p>
    <w:p w:rsidR="004D64FA" w:rsidRDefault="004D64FA" w:rsidP="004D64FA">
      <w:pPr>
        <w:pStyle w:val="ConsPlusNormal"/>
        <w:widowControl/>
        <w:ind w:firstLine="0"/>
        <w:jc w:val="right"/>
        <w:rPr>
          <w:rFonts w:ascii="Times New Roman" w:hAnsi="Times New Roman" w:cs="Times New Roman"/>
          <w:sz w:val="28"/>
          <w:szCs w:val="28"/>
        </w:rPr>
      </w:pPr>
    </w:p>
    <w:p w:rsidR="004D64FA" w:rsidRDefault="004D64FA" w:rsidP="004D64FA">
      <w:pPr>
        <w:pStyle w:val="ConsPlusNormal"/>
        <w:widowControl/>
        <w:ind w:firstLine="0"/>
        <w:jc w:val="right"/>
        <w:rPr>
          <w:rFonts w:ascii="Times New Roman" w:hAnsi="Times New Roman" w:cs="Times New Roman"/>
          <w:sz w:val="28"/>
          <w:szCs w:val="28"/>
        </w:rPr>
      </w:pPr>
    </w:p>
    <w:p w:rsidR="00793EEA" w:rsidRPr="00414B92" w:rsidRDefault="00793EEA" w:rsidP="00793EEA">
      <w:pPr>
        <w:pStyle w:val="ConsPlusNormal"/>
        <w:widowControl/>
        <w:ind w:firstLine="0"/>
        <w:jc w:val="center"/>
        <w:rPr>
          <w:rFonts w:ascii="Times New Roman" w:hAnsi="Times New Roman" w:cs="Times New Roman"/>
          <w:sz w:val="28"/>
          <w:szCs w:val="28"/>
        </w:rPr>
      </w:pPr>
      <w:r w:rsidRPr="00414B92">
        <w:rPr>
          <w:rFonts w:ascii="Times New Roman" w:hAnsi="Times New Roman" w:cs="Times New Roman"/>
          <w:sz w:val="28"/>
          <w:szCs w:val="28"/>
        </w:rPr>
        <w:t>Отчет</w:t>
      </w:r>
    </w:p>
    <w:p w:rsidR="00793EEA" w:rsidRPr="00414B92" w:rsidRDefault="00793EEA" w:rsidP="00793EEA">
      <w:pPr>
        <w:pStyle w:val="ConsPlusNormal"/>
        <w:widowControl/>
        <w:ind w:firstLine="0"/>
        <w:jc w:val="center"/>
        <w:rPr>
          <w:rFonts w:ascii="Times New Roman" w:hAnsi="Times New Roman" w:cs="Times New Roman"/>
          <w:sz w:val="28"/>
          <w:szCs w:val="28"/>
        </w:rPr>
      </w:pPr>
      <w:r w:rsidRPr="00414B92">
        <w:rPr>
          <w:rFonts w:ascii="Times New Roman" w:hAnsi="Times New Roman" w:cs="Times New Roman"/>
          <w:sz w:val="28"/>
          <w:szCs w:val="28"/>
        </w:rPr>
        <w:t>о деятельности контрольно-</w:t>
      </w:r>
      <w:bookmarkStart w:id="0" w:name="_GoBack"/>
      <w:bookmarkEnd w:id="0"/>
      <w:r w:rsidRPr="00414B92">
        <w:rPr>
          <w:rFonts w:ascii="Times New Roman" w:hAnsi="Times New Roman" w:cs="Times New Roman"/>
          <w:sz w:val="28"/>
          <w:szCs w:val="28"/>
        </w:rPr>
        <w:t xml:space="preserve">счетной палаты </w:t>
      </w:r>
    </w:p>
    <w:p w:rsidR="00793EEA" w:rsidRPr="00407119" w:rsidRDefault="006162A3" w:rsidP="00793EEA">
      <w:pPr>
        <w:pStyle w:val="ConsPlusNormal"/>
        <w:widowControl/>
        <w:ind w:firstLine="0"/>
        <w:jc w:val="center"/>
        <w:rPr>
          <w:rFonts w:ascii="Times New Roman" w:hAnsi="Times New Roman" w:cs="Times New Roman"/>
          <w:b/>
          <w:sz w:val="28"/>
          <w:szCs w:val="28"/>
        </w:rPr>
      </w:pPr>
      <w:r w:rsidRPr="00414B92">
        <w:rPr>
          <w:rFonts w:ascii="Times New Roman" w:hAnsi="Times New Roman" w:cs="Times New Roman"/>
          <w:sz w:val="28"/>
          <w:szCs w:val="28"/>
        </w:rPr>
        <w:t>города Черемхово за</w:t>
      </w:r>
      <w:r w:rsidR="00793EEA" w:rsidRPr="00414B92">
        <w:rPr>
          <w:rFonts w:ascii="Times New Roman" w:hAnsi="Times New Roman" w:cs="Times New Roman"/>
          <w:sz w:val="28"/>
          <w:szCs w:val="28"/>
        </w:rPr>
        <w:t xml:space="preserve"> 201</w:t>
      </w:r>
      <w:r w:rsidR="00407119" w:rsidRPr="00414B92">
        <w:rPr>
          <w:rFonts w:ascii="Times New Roman" w:hAnsi="Times New Roman" w:cs="Times New Roman"/>
          <w:sz w:val="28"/>
          <w:szCs w:val="28"/>
        </w:rPr>
        <w:t>6</w:t>
      </w:r>
      <w:r w:rsidRPr="00414B92">
        <w:rPr>
          <w:rFonts w:ascii="Times New Roman" w:hAnsi="Times New Roman" w:cs="Times New Roman"/>
          <w:sz w:val="28"/>
          <w:szCs w:val="28"/>
        </w:rPr>
        <w:t xml:space="preserve"> год</w:t>
      </w:r>
    </w:p>
    <w:p w:rsidR="00793EEA" w:rsidRDefault="00793EEA" w:rsidP="00793EEA">
      <w:pPr>
        <w:pStyle w:val="ConsPlusNormal"/>
        <w:widowControl/>
        <w:ind w:firstLine="540"/>
        <w:jc w:val="both"/>
        <w:rPr>
          <w:rFonts w:ascii="Times New Roman" w:hAnsi="Times New Roman" w:cs="Times New Roman"/>
          <w:sz w:val="27"/>
          <w:szCs w:val="27"/>
        </w:rPr>
      </w:pPr>
    </w:p>
    <w:p w:rsidR="00407119" w:rsidRDefault="008C6DE9" w:rsidP="002C3EBF">
      <w:pPr>
        <w:ind w:firstLine="567"/>
        <w:jc w:val="both"/>
        <w:rPr>
          <w:sz w:val="28"/>
          <w:szCs w:val="28"/>
        </w:rPr>
      </w:pPr>
      <w:r>
        <w:rPr>
          <w:kern w:val="20"/>
          <w:sz w:val="28"/>
          <w:szCs w:val="28"/>
        </w:rPr>
        <w:t>О</w:t>
      </w:r>
      <w:r>
        <w:rPr>
          <w:sz w:val="28"/>
          <w:szCs w:val="28"/>
        </w:rPr>
        <w:t xml:space="preserve">тчет о деятельности </w:t>
      </w:r>
      <w:r w:rsidR="00A32784">
        <w:rPr>
          <w:sz w:val="28"/>
          <w:szCs w:val="28"/>
        </w:rPr>
        <w:t>к</w:t>
      </w:r>
      <w:r w:rsidR="00A32784" w:rsidRPr="00E74D4D">
        <w:rPr>
          <w:sz w:val="28"/>
          <w:szCs w:val="28"/>
        </w:rPr>
        <w:t>онтрольно-счетн</w:t>
      </w:r>
      <w:r w:rsidR="00A32784" w:rsidRPr="00A32784">
        <w:rPr>
          <w:sz w:val="28"/>
          <w:szCs w:val="28"/>
        </w:rPr>
        <w:t>ой</w:t>
      </w:r>
      <w:r w:rsidR="00A32784" w:rsidRPr="00E74D4D">
        <w:rPr>
          <w:sz w:val="28"/>
          <w:szCs w:val="28"/>
        </w:rPr>
        <w:t xml:space="preserve"> палат</w:t>
      </w:r>
      <w:r w:rsidR="00A32784">
        <w:rPr>
          <w:sz w:val="28"/>
          <w:szCs w:val="28"/>
        </w:rPr>
        <w:t>ы</w:t>
      </w:r>
      <w:r w:rsidR="00A32784" w:rsidRPr="00E74D4D">
        <w:rPr>
          <w:sz w:val="28"/>
          <w:szCs w:val="28"/>
        </w:rPr>
        <w:t xml:space="preserve"> города Черемхово</w:t>
      </w:r>
      <w:r w:rsidR="00A32784">
        <w:rPr>
          <w:sz w:val="28"/>
          <w:szCs w:val="28"/>
        </w:rPr>
        <w:t xml:space="preserve"> п</w:t>
      </w:r>
      <w:r w:rsidR="005B3B80" w:rsidRPr="005B3B80">
        <w:rPr>
          <w:sz w:val="28"/>
          <w:szCs w:val="28"/>
        </w:rPr>
        <w:t xml:space="preserve">одготавливается ежегодно </w:t>
      </w:r>
      <w:r w:rsidR="005B3B80">
        <w:rPr>
          <w:kern w:val="20"/>
          <w:sz w:val="28"/>
          <w:szCs w:val="28"/>
        </w:rPr>
        <w:t>в</w:t>
      </w:r>
      <w:r>
        <w:rPr>
          <w:kern w:val="20"/>
          <w:sz w:val="28"/>
          <w:szCs w:val="28"/>
        </w:rPr>
        <w:t xml:space="preserve"> соответствии со статьей 3 </w:t>
      </w:r>
      <w:r>
        <w:rPr>
          <w:rFonts w:eastAsia="Calibri"/>
          <w:sz w:val="28"/>
          <w:szCs w:val="28"/>
        </w:rPr>
        <w:t>Федерального закона от 7 февраля 2011 года</w:t>
      </w:r>
      <w:r w:rsidR="00E9133F" w:rsidRPr="00E9133F">
        <w:t xml:space="preserve"> </w:t>
      </w:r>
      <w:r w:rsidR="009B3FD0">
        <w:rPr>
          <w:rFonts w:eastAsia="Calibri"/>
          <w:sz w:val="28"/>
          <w:szCs w:val="28"/>
        </w:rPr>
        <w:t>№</w:t>
      </w:r>
      <w:r w:rsidR="009B3FD0">
        <w:rPr>
          <w:rFonts w:eastAsia="Calibri"/>
          <w:sz w:val="28"/>
          <w:szCs w:val="28"/>
          <w:lang w:val="en-US"/>
        </w:rPr>
        <w:t> </w:t>
      </w:r>
      <w:r w:rsidR="009B3FD0">
        <w:rPr>
          <w:rFonts w:eastAsia="Calibri"/>
          <w:sz w:val="28"/>
          <w:szCs w:val="28"/>
        </w:rPr>
        <w:t xml:space="preserve">6-ФЗ </w:t>
      </w:r>
      <w:r w:rsidR="00E9133F">
        <w:t>«</w:t>
      </w:r>
      <w:r w:rsidR="00E9133F" w:rsidRPr="00E9133F">
        <w:rPr>
          <w:rFonts w:eastAsia="Calibri"/>
          <w:sz w:val="28"/>
          <w:szCs w:val="28"/>
        </w:rPr>
        <w:t>Об общих принципах организации и деятельности контрольно-счетных органов субъектов Российской Федера</w:t>
      </w:r>
      <w:r w:rsidR="00E9133F">
        <w:rPr>
          <w:rFonts w:eastAsia="Calibri"/>
          <w:sz w:val="28"/>
          <w:szCs w:val="28"/>
        </w:rPr>
        <w:t>ции и муниципальных образований»</w:t>
      </w:r>
      <w:r>
        <w:rPr>
          <w:rFonts w:eastAsia="Calibri"/>
          <w:sz w:val="28"/>
          <w:szCs w:val="28"/>
        </w:rPr>
        <w:t>.</w:t>
      </w:r>
      <w:r w:rsidR="00A32784" w:rsidRPr="00A32784">
        <w:rPr>
          <w:sz w:val="28"/>
          <w:szCs w:val="28"/>
        </w:rPr>
        <w:t xml:space="preserve"> </w:t>
      </w:r>
    </w:p>
    <w:p w:rsidR="00407119" w:rsidRDefault="00407119" w:rsidP="00793EEA">
      <w:pPr>
        <w:ind w:firstLine="709"/>
        <w:jc w:val="both"/>
        <w:rPr>
          <w:sz w:val="28"/>
          <w:szCs w:val="28"/>
        </w:rPr>
      </w:pPr>
    </w:p>
    <w:p w:rsidR="00153122" w:rsidRPr="00414B92" w:rsidRDefault="00407119" w:rsidP="00407119">
      <w:pPr>
        <w:pStyle w:val="ConsPlusNormal"/>
        <w:widowControl/>
        <w:ind w:firstLine="540"/>
        <w:jc w:val="center"/>
        <w:rPr>
          <w:rFonts w:ascii="Times New Roman" w:hAnsi="Times New Roman" w:cs="Times New Roman"/>
          <w:sz w:val="28"/>
          <w:szCs w:val="28"/>
        </w:rPr>
      </w:pPr>
      <w:r w:rsidRPr="00414B92">
        <w:rPr>
          <w:rFonts w:ascii="Times New Roman" w:hAnsi="Times New Roman" w:cs="Times New Roman"/>
          <w:sz w:val="28"/>
          <w:szCs w:val="28"/>
        </w:rPr>
        <w:t xml:space="preserve">1. Организация и </w:t>
      </w:r>
      <w:r w:rsidR="00B70A13" w:rsidRPr="00414B92">
        <w:rPr>
          <w:rFonts w:ascii="Times New Roman" w:hAnsi="Times New Roman" w:cs="Times New Roman"/>
          <w:sz w:val="28"/>
          <w:szCs w:val="28"/>
        </w:rPr>
        <w:t xml:space="preserve">основные </w:t>
      </w:r>
      <w:r w:rsidRPr="00414B92">
        <w:rPr>
          <w:rFonts w:ascii="Times New Roman" w:hAnsi="Times New Roman" w:cs="Times New Roman"/>
          <w:sz w:val="28"/>
          <w:szCs w:val="28"/>
        </w:rPr>
        <w:t xml:space="preserve">итоги </w:t>
      </w:r>
      <w:r w:rsidR="00153122" w:rsidRPr="00414B92">
        <w:rPr>
          <w:rFonts w:ascii="Times New Roman" w:hAnsi="Times New Roman" w:cs="Times New Roman"/>
          <w:sz w:val="28"/>
          <w:szCs w:val="28"/>
        </w:rPr>
        <w:t>деятельности</w:t>
      </w:r>
      <w:r w:rsidRPr="00414B92">
        <w:rPr>
          <w:rFonts w:ascii="Times New Roman" w:hAnsi="Times New Roman" w:cs="Times New Roman"/>
          <w:sz w:val="28"/>
          <w:szCs w:val="28"/>
        </w:rPr>
        <w:t xml:space="preserve"> </w:t>
      </w:r>
    </w:p>
    <w:p w:rsidR="00407119" w:rsidRPr="00414B92" w:rsidRDefault="000172B3" w:rsidP="00407119">
      <w:pPr>
        <w:pStyle w:val="ConsPlusNormal"/>
        <w:widowControl/>
        <w:ind w:firstLine="540"/>
        <w:jc w:val="center"/>
        <w:rPr>
          <w:rFonts w:ascii="Times New Roman" w:hAnsi="Times New Roman" w:cs="Times New Roman"/>
          <w:sz w:val="28"/>
          <w:szCs w:val="28"/>
        </w:rPr>
      </w:pPr>
      <w:r w:rsidRPr="00414B92">
        <w:rPr>
          <w:rFonts w:ascii="Times New Roman" w:hAnsi="Times New Roman" w:cs="Times New Roman"/>
          <w:sz w:val="28"/>
          <w:szCs w:val="28"/>
        </w:rPr>
        <w:t>контрольно-счетной палаты</w:t>
      </w:r>
      <w:r w:rsidR="00407119" w:rsidRPr="00414B92">
        <w:rPr>
          <w:rFonts w:ascii="Times New Roman" w:hAnsi="Times New Roman" w:cs="Times New Roman"/>
          <w:sz w:val="28"/>
          <w:szCs w:val="28"/>
        </w:rPr>
        <w:t xml:space="preserve"> города Черемхово</w:t>
      </w:r>
      <w:r w:rsidR="00153122" w:rsidRPr="00414B92">
        <w:rPr>
          <w:rFonts w:ascii="Times New Roman" w:hAnsi="Times New Roman" w:cs="Times New Roman"/>
          <w:sz w:val="28"/>
          <w:szCs w:val="28"/>
        </w:rPr>
        <w:t xml:space="preserve"> </w:t>
      </w:r>
      <w:r w:rsidR="00407119" w:rsidRPr="00414B92">
        <w:rPr>
          <w:rFonts w:ascii="Times New Roman" w:hAnsi="Times New Roman" w:cs="Times New Roman"/>
          <w:sz w:val="28"/>
          <w:szCs w:val="28"/>
        </w:rPr>
        <w:t>в 2016 году</w:t>
      </w:r>
    </w:p>
    <w:p w:rsidR="00407119" w:rsidRPr="00407119" w:rsidRDefault="00407119" w:rsidP="00407119">
      <w:pPr>
        <w:ind w:firstLine="709"/>
        <w:jc w:val="center"/>
        <w:rPr>
          <w:sz w:val="28"/>
          <w:szCs w:val="28"/>
        </w:rPr>
      </w:pPr>
    </w:p>
    <w:p w:rsidR="0063111D" w:rsidRDefault="00A32784" w:rsidP="002C3EBF">
      <w:pPr>
        <w:ind w:firstLine="567"/>
        <w:jc w:val="both"/>
        <w:rPr>
          <w:sz w:val="28"/>
          <w:szCs w:val="28"/>
        </w:rPr>
      </w:pPr>
      <w:r w:rsidRPr="00E74D4D">
        <w:rPr>
          <w:sz w:val="28"/>
          <w:szCs w:val="28"/>
        </w:rPr>
        <w:t>Контрольно-счетная палата города Черемхово</w:t>
      </w:r>
      <w:r>
        <w:rPr>
          <w:sz w:val="28"/>
          <w:szCs w:val="28"/>
        </w:rPr>
        <w:t xml:space="preserve"> (далее – КСП города Черемхово</w:t>
      </w:r>
      <w:r w:rsidR="00407119">
        <w:rPr>
          <w:sz w:val="28"/>
          <w:szCs w:val="28"/>
        </w:rPr>
        <w:t>, КСП</w:t>
      </w:r>
      <w:r>
        <w:rPr>
          <w:sz w:val="28"/>
          <w:szCs w:val="28"/>
        </w:rPr>
        <w:t>)</w:t>
      </w:r>
      <w:r w:rsidRPr="00E74D4D">
        <w:rPr>
          <w:sz w:val="28"/>
          <w:szCs w:val="28"/>
        </w:rPr>
        <w:t xml:space="preserve"> явля</w:t>
      </w:r>
      <w:r>
        <w:rPr>
          <w:sz w:val="28"/>
          <w:szCs w:val="28"/>
        </w:rPr>
        <w:t>ется</w:t>
      </w:r>
      <w:r w:rsidRPr="00E74D4D">
        <w:rPr>
          <w:sz w:val="28"/>
          <w:szCs w:val="28"/>
        </w:rPr>
        <w:t xml:space="preserve"> постоянно действующим органом внешнего муниц</w:t>
      </w:r>
      <w:r>
        <w:rPr>
          <w:sz w:val="28"/>
          <w:szCs w:val="28"/>
        </w:rPr>
        <w:t xml:space="preserve">ипального финансового контроля, </w:t>
      </w:r>
      <w:r w:rsidRPr="00E74D4D">
        <w:rPr>
          <w:sz w:val="28"/>
          <w:szCs w:val="28"/>
        </w:rPr>
        <w:t>образ</w:t>
      </w:r>
      <w:r>
        <w:rPr>
          <w:sz w:val="28"/>
          <w:szCs w:val="28"/>
        </w:rPr>
        <w:t xml:space="preserve">ованным </w:t>
      </w:r>
      <w:r w:rsidR="00407119">
        <w:rPr>
          <w:sz w:val="28"/>
          <w:szCs w:val="28"/>
        </w:rPr>
        <w:t xml:space="preserve">Думой города Черемхово </w:t>
      </w:r>
      <w:r>
        <w:rPr>
          <w:sz w:val="28"/>
          <w:szCs w:val="28"/>
        </w:rPr>
        <w:t xml:space="preserve">в качестве юридического лица </w:t>
      </w:r>
      <w:r w:rsidR="00407119">
        <w:rPr>
          <w:sz w:val="28"/>
          <w:szCs w:val="28"/>
        </w:rPr>
        <w:t>(решение</w:t>
      </w:r>
      <w:r>
        <w:rPr>
          <w:sz w:val="28"/>
          <w:szCs w:val="28"/>
        </w:rPr>
        <w:t xml:space="preserve"> Думы города Черемхово от 28 декабря 2012 года № 28/8-ДГ</w:t>
      </w:r>
      <w:r w:rsidR="00407119">
        <w:rPr>
          <w:sz w:val="28"/>
          <w:szCs w:val="28"/>
        </w:rPr>
        <w:t>) и подотчетным ей</w:t>
      </w:r>
      <w:r w:rsidRPr="00E74D4D">
        <w:rPr>
          <w:sz w:val="28"/>
          <w:szCs w:val="28"/>
        </w:rPr>
        <w:t>.</w:t>
      </w:r>
    </w:p>
    <w:p w:rsidR="00407119" w:rsidRPr="00407119" w:rsidRDefault="00407119" w:rsidP="004501D6">
      <w:pPr>
        <w:ind w:firstLine="567"/>
        <w:contextualSpacing/>
        <w:jc w:val="both"/>
        <w:rPr>
          <w:sz w:val="28"/>
          <w:szCs w:val="28"/>
        </w:rPr>
      </w:pPr>
      <w:proofErr w:type="gramStart"/>
      <w:r w:rsidRPr="00407119">
        <w:rPr>
          <w:sz w:val="28"/>
          <w:szCs w:val="28"/>
        </w:rPr>
        <w:t xml:space="preserve">Полномочия </w:t>
      </w:r>
      <w:r w:rsidR="004501D6">
        <w:rPr>
          <w:sz w:val="28"/>
          <w:szCs w:val="28"/>
        </w:rPr>
        <w:t xml:space="preserve">контрольно-счетного органа муниципального образования </w:t>
      </w:r>
      <w:r w:rsidRPr="00407119">
        <w:rPr>
          <w:sz w:val="28"/>
          <w:szCs w:val="28"/>
        </w:rPr>
        <w:t xml:space="preserve"> определ</w:t>
      </w:r>
      <w:r w:rsidR="004501D6">
        <w:rPr>
          <w:sz w:val="28"/>
          <w:szCs w:val="28"/>
        </w:rPr>
        <w:t>ен</w:t>
      </w:r>
      <w:r w:rsidR="000172B3">
        <w:rPr>
          <w:sz w:val="28"/>
          <w:szCs w:val="28"/>
        </w:rPr>
        <w:t>ы</w:t>
      </w:r>
      <w:r w:rsidRPr="00407119">
        <w:rPr>
          <w:sz w:val="28"/>
          <w:szCs w:val="28"/>
        </w:rPr>
        <w:t xml:space="preserve"> Бюджетным кодексом Российской</w:t>
      </w:r>
      <w:r>
        <w:rPr>
          <w:sz w:val="28"/>
          <w:szCs w:val="28"/>
        </w:rPr>
        <w:t xml:space="preserve"> </w:t>
      </w:r>
      <w:r w:rsidRPr="00407119">
        <w:rPr>
          <w:sz w:val="28"/>
          <w:szCs w:val="28"/>
        </w:rPr>
        <w:t>Федерации (далее</w:t>
      </w:r>
      <w:r w:rsidR="004950D5">
        <w:rPr>
          <w:sz w:val="28"/>
          <w:szCs w:val="28"/>
        </w:rPr>
        <w:t xml:space="preserve"> </w:t>
      </w:r>
      <w:r>
        <w:rPr>
          <w:sz w:val="28"/>
          <w:szCs w:val="28"/>
        </w:rPr>
        <w:t xml:space="preserve">- </w:t>
      </w:r>
      <w:r w:rsidRPr="00407119">
        <w:rPr>
          <w:sz w:val="28"/>
          <w:szCs w:val="28"/>
        </w:rPr>
        <w:t>Бюджетный кодекс РФ),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 контрактной системе в сфере закупок товаров, работ, услуг для обеспечения государ</w:t>
      </w:r>
      <w:r w:rsidR="004950D5">
        <w:rPr>
          <w:sz w:val="28"/>
          <w:szCs w:val="28"/>
        </w:rPr>
        <w:t xml:space="preserve">ственных и муниципальных нужд», муниципальными </w:t>
      </w:r>
      <w:r w:rsidR="000172B3">
        <w:rPr>
          <w:sz w:val="28"/>
          <w:szCs w:val="28"/>
        </w:rPr>
        <w:t>нормативными правовыми актами</w:t>
      </w:r>
      <w:r w:rsidR="004950D5">
        <w:rPr>
          <w:sz w:val="28"/>
          <w:szCs w:val="28"/>
        </w:rPr>
        <w:t xml:space="preserve"> города Черемхово</w:t>
      </w:r>
      <w:r>
        <w:rPr>
          <w:sz w:val="28"/>
          <w:szCs w:val="28"/>
        </w:rPr>
        <w:t>.</w:t>
      </w:r>
      <w:r w:rsidR="004950D5">
        <w:rPr>
          <w:sz w:val="28"/>
          <w:szCs w:val="28"/>
        </w:rPr>
        <w:t xml:space="preserve"> </w:t>
      </w:r>
      <w:r>
        <w:rPr>
          <w:sz w:val="28"/>
          <w:szCs w:val="28"/>
        </w:rPr>
        <w:t xml:space="preserve"> </w:t>
      </w:r>
      <w:r w:rsidRPr="00407119">
        <w:rPr>
          <w:sz w:val="28"/>
          <w:szCs w:val="28"/>
        </w:rPr>
        <w:t xml:space="preserve"> </w:t>
      </w:r>
      <w:proofErr w:type="gramEnd"/>
    </w:p>
    <w:p w:rsidR="00DC00A7" w:rsidRDefault="00BB6706" w:rsidP="004950D5">
      <w:pPr>
        <w:autoSpaceDE w:val="0"/>
        <w:autoSpaceDN w:val="0"/>
        <w:adjustRightInd w:val="0"/>
        <w:ind w:firstLine="540"/>
        <w:jc w:val="both"/>
        <w:rPr>
          <w:sz w:val="28"/>
          <w:szCs w:val="28"/>
        </w:rPr>
      </w:pPr>
      <w:r>
        <w:rPr>
          <w:sz w:val="28"/>
          <w:szCs w:val="28"/>
        </w:rPr>
        <w:t xml:space="preserve">В отчетном </w:t>
      </w:r>
      <w:r w:rsidR="00751A52">
        <w:rPr>
          <w:sz w:val="28"/>
          <w:szCs w:val="28"/>
        </w:rPr>
        <w:t>году</w:t>
      </w:r>
      <w:r>
        <w:rPr>
          <w:sz w:val="28"/>
          <w:szCs w:val="28"/>
        </w:rPr>
        <w:t xml:space="preserve"> деятельность КСП города Черемхово осуществлялась на основе </w:t>
      </w:r>
      <w:r w:rsidR="00264812">
        <w:rPr>
          <w:sz w:val="28"/>
          <w:szCs w:val="28"/>
        </w:rPr>
        <w:t xml:space="preserve">ежегодного </w:t>
      </w:r>
      <w:r>
        <w:rPr>
          <w:sz w:val="28"/>
          <w:szCs w:val="28"/>
        </w:rPr>
        <w:t xml:space="preserve">самостоятельно утверждаемого плана работы, </w:t>
      </w:r>
      <w:r w:rsidR="00751A52">
        <w:rPr>
          <w:sz w:val="28"/>
          <w:szCs w:val="28"/>
        </w:rPr>
        <w:t xml:space="preserve">с учетом </w:t>
      </w:r>
      <w:r w:rsidR="00407119">
        <w:rPr>
          <w:sz w:val="28"/>
          <w:szCs w:val="28"/>
        </w:rPr>
        <w:t>поручений</w:t>
      </w:r>
      <w:r>
        <w:rPr>
          <w:sz w:val="28"/>
          <w:szCs w:val="28"/>
        </w:rPr>
        <w:t xml:space="preserve"> </w:t>
      </w:r>
      <w:r w:rsidR="00407119">
        <w:rPr>
          <w:sz w:val="28"/>
          <w:szCs w:val="28"/>
        </w:rPr>
        <w:t>Думы города Черемхово и ее постоянных комиссий</w:t>
      </w:r>
      <w:r w:rsidR="002C3EBF">
        <w:rPr>
          <w:sz w:val="28"/>
          <w:szCs w:val="28"/>
        </w:rPr>
        <w:t xml:space="preserve">, а также </w:t>
      </w:r>
      <w:r w:rsidR="00407119">
        <w:rPr>
          <w:sz w:val="28"/>
          <w:szCs w:val="28"/>
        </w:rPr>
        <w:t xml:space="preserve">запросов и предложений </w:t>
      </w:r>
      <w:r>
        <w:rPr>
          <w:sz w:val="28"/>
          <w:szCs w:val="28"/>
        </w:rPr>
        <w:t xml:space="preserve">мэра города Черемхово. </w:t>
      </w:r>
      <w:r w:rsidR="002F5D71">
        <w:rPr>
          <w:sz w:val="28"/>
          <w:szCs w:val="28"/>
        </w:rPr>
        <w:t>В</w:t>
      </w:r>
      <w:r w:rsidR="00A91D95" w:rsidRPr="002F5D71">
        <w:rPr>
          <w:sz w:val="28"/>
          <w:szCs w:val="28"/>
        </w:rPr>
        <w:t xml:space="preserve"> соответствии с планом деятельности</w:t>
      </w:r>
      <w:r w:rsidR="004950D5">
        <w:rPr>
          <w:sz w:val="28"/>
          <w:szCs w:val="28"/>
        </w:rPr>
        <w:t xml:space="preserve"> на 2016 год</w:t>
      </w:r>
      <w:r w:rsidR="00A91D95" w:rsidRPr="002F5D71">
        <w:rPr>
          <w:sz w:val="28"/>
          <w:szCs w:val="28"/>
        </w:rPr>
        <w:t xml:space="preserve"> КСП </w:t>
      </w:r>
      <w:r w:rsidR="004E73E8" w:rsidRPr="002F5D71">
        <w:rPr>
          <w:sz w:val="28"/>
          <w:szCs w:val="28"/>
        </w:rPr>
        <w:t xml:space="preserve">было </w:t>
      </w:r>
      <w:r w:rsidR="00793EEA" w:rsidRPr="002F5D71">
        <w:rPr>
          <w:sz w:val="28"/>
          <w:szCs w:val="28"/>
        </w:rPr>
        <w:t xml:space="preserve">проведено </w:t>
      </w:r>
      <w:r w:rsidR="00470A9B" w:rsidRPr="009B3FD0">
        <w:rPr>
          <w:sz w:val="28"/>
          <w:szCs w:val="28"/>
        </w:rPr>
        <w:t>2</w:t>
      </w:r>
      <w:r w:rsidR="002F5D71" w:rsidRPr="009B3FD0">
        <w:rPr>
          <w:sz w:val="28"/>
          <w:szCs w:val="28"/>
        </w:rPr>
        <w:t>3</w:t>
      </w:r>
      <w:r w:rsidR="00793EEA" w:rsidRPr="002F5D71">
        <w:rPr>
          <w:sz w:val="28"/>
          <w:szCs w:val="28"/>
        </w:rPr>
        <w:t xml:space="preserve"> контрольных и экспертно-аналитических мероприяти</w:t>
      </w:r>
      <w:r w:rsidR="00751A52">
        <w:rPr>
          <w:sz w:val="28"/>
          <w:szCs w:val="28"/>
        </w:rPr>
        <w:t>я</w:t>
      </w:r>
      <w:r w:rsidR="000C0A02">
        <w:rPr>
          <w:sz w:val="28"/>
          <w:szCs w:val="28"/>
        </w:rPr>
        <w:t>, в том числе</w:t>
      </w:r>
      <w:r w:rsidR="00755B7A">
        <w:rPr>
          <w:sz w:val="28"/>
          <w:szCs w:val="28"/>
        </w:rPr>
        <w:t xml:space="preserve"> </w:t>
      </w:r>
      <w:r w:rsidR="000C0A02">
        <w:rPr>
          <w:sz w:val="28"/>
          <w:szCs w:val="28"/>
        </w:rPr>
        <w:t>проверки</w:t>
      </w:r>
      <w:r w:rsidR="000C0A02" w:rsidRPr="007A54EC">
        <w:rPr>
          <w:sz w:val="28"/>
          <w:szCs w:val="28"/>
        </w:rPr>
        <w:t xml:space="preserve"> бюджетной отчетности главных администраторов средств местного бюджета</w:t>
      </w:r>
      <w:r w:rsidR="00DC00A7">
        <w:rPr>
          <w:sz w:val="28"/>
          <w:szCs w:val="28"/>
        </w:rPr>
        <w:t xml:space="preserve"> (9)</w:t>
      </w:r>
      <w:r w:rsidR="000206BB" w:rsidRPr="002F5D71">
        <w:rPr>
          <w:sz w:val="28"/>
          <w:szCs w:val="28"/>
        </w:rPr>
        <w:t>.</w:t>
      </w:r>
      <w:r w:rsidR="00F21D6B" w:rsidRPr="002F5D71">
        <w:rPr>
          <w:sz w:val="28"/>
          <w:szCs w:val="28"/>
        </w:rPr>
        <w:t xml:space="preserve"> </w:t>
      </w:r>
      <w:r w:rsidR="00587338" w:rsidRPr="00587338">
        <w:rPr>
          <w:sz w:val="28"/>
          <w:szCs w:val="28"/>
        </w:rPr>
        <w:t xml:space="preserve">Количество </w:t>
      </w:r>
      <w:proofErr w:type="gramStart"/>
      <w:r w:rsidR="00587338" w:rsidRPr="00587338">
        <w:rPr>
          <w:sz w:val="28"/>
          <w:szCs w:val="28"/>
        </w:rPr>
        <w:t>объектов, охваче</w:t>
      </w:r>
      <w:r w:rsidR="004950D5">
        <w:rPr>
          <w:sz w:val="28"/>
          <w:szCs w:val="28"/>
        </w:rPr>
        <w:t xml:space="preserve">нных при проведении контрольных </w:t>
      </w:r>
      <w:r w:rsidR="00587338" w:rsidRPr="00587338">
        <w:rPr>
          <w:sz w:val="28"/>
          <w:szCs w:val="28"/>
        </w:rPr>
        <w:t>мероприятий в 2016 году составило</w:t>
      </w:r>
      <w:proofErr w:type="gramEnd"/>
      <w:r w:rsidR="00587338" w:rsidRPr="00587338">
        <w:rPr>
          <w:sz w:val="28"/>
          <w:szCs w:val="28"/>
        </w:rPr>
        <w:t xml:space="preserve"> 29, в </w:t>
      </w:r>
      <w:r w:rsidR="000172B3">
        <w:rPr>
          <w:sz w:val="28"/>
          <w:szCs w:val="28"/>
        </w:rPr>
        <w:t>том</w:t>
      </w:r>
      <w:r w:rsidR="00587338" w:rsidRPr="00587338">
        <w:rPr>
          <w:sz w:val="28"/>
          <w:szCs w:val="28"/>
        </w:rPr>
        <w:t xml:space="preserve"> числе, </w:t>
      </w:r>
      <w:r w:rsidR="00C2238E">
        <w:rPr>
          <w:sz w:val="28"/>
          <w:szCs w:val="28"/>
        </w:rPr>
        <w:t xml:space="preserve">8 </w:t>
      </w:r>
      <w:r w:rsidR="00587338" w:rsidRPr="00587338">
        <w:rPr>
          <w:sz w:val="28"/>
          <w:szCs w:val="28"/>
        </w:rPr>
        <w:t xml:space="preserve">структурных подразделений </w:t>
      </w:r>
      <w:r w:rsidR="000172B3">
        <w:rPr>
          <w:sz w:val="28"/>
          <w:szCs w:val="28"/>
        </w:rPr>
        <w:t xml:space="preserve">администрации </w:t>
      </w:r>
      <w:r w:rsidR="00587338" w:rsidRPr="00587338">
        <w:rPr>
          <w:sz w:val="28"/>
          <w:szCs w:val="28"/>
        </w:rPr>
        <w:t>муниципального</w:t>
      </w:r>
      <w:r w:rsidR="004D3497">
        <w:rPr>
          <w:sz w:val="28"/>
          <w:szCs w:val="28"/>
        </w:rPr>
        <w:t xml:space="preserve"> образования «город Черемхово»</w:t>
      </w:r>
      <w:r w:rsidR="00DC00A7">
        <w:rPr>
          <w:sz w:val="28"/>
          <w:szCs w:val="28"/>
        </w:rPr>
        <w:t xml:space="preserve">, </w:t>
      </w:r>
      <w:r w:rsidR="00C2238E">
        <w:rPr>
          <w:sz w:val="28"/>
          <w:szCs w:val="28"/>
        </w:rPr>
        <w:t xml:space="preserve">16 </w:t>
      </w:r>
      <w:r w:rsidR="00587338" w:rsidRPr="00587338">
        <w:rPr>
          <w:sz w:val="28"/>
          <w:szCs w:val="28"/>
        </w:rPr>
        <w:t>муниципальных учреждений</w:t>
      </w:r>
      <w:r w:rsidR="00DC00A7">
        <w:rPr>
          <w:sz w:val="28"/>
          <w:szCs w:val="28"/>
        </w:rPr>
        <w:t xml:space="preserve"> и прочие объекты</w:t>
      </w:r>
      <w:r w:rsidR="00587338" w:rsidRPr="00587338">
        <w:rPr>
          <w:sz w:val="28"/>
          <w:szCs w:val="28"/>
        </w:rPr>
        <w:t>.</w:t>
      </w:r>
      <w:r w:rsidR="004950D5">
        <w:rPr>
          <w:sz w:val="28"/>
          <w:szCs w:val="28"/>
        </w:rPr>
        <w:t xml:space="preserve"> (Примечание: указано общее количество объектов контроля, которые были проверены в 2016 году в рамках каждого отдельного мероприятия). </w:t>
      </w:r>
      <w:r w:rsidR="000F46CD">
        <w:rPr>
          <w:sz w:val="28"/>
          <w:szCs w:val="28"/>
        </w:rPr>
        <w:t>Таким образом, и</w:t>
      </w:r>
      <w:r w:rsidR="00712370">
        <w:rPr>
          <w:sz w:val="28"/>
          <w:szCs w:val="28"/>
        </w:rPr>
        <w:t>з числа</w:t>
      </w:r>
      <w:r w:rsidR="00712370" w:rsidRPr="00BF5245">
        <w:rPr>
          <w:sz w:val="28"/>
          <w:szCs w:val="28"/>
        </w:rPr>
        <w:t xml:space="preserve"> объект</w:t>
      </w:r>
      <w:r w:rsidR="00712370">
        <w:rPr>
          <w:sz w:val="28"/>
          <w:szCs w:val="28"/>
        </w:rPr>
        <w:t>ов</w:t>
      </w:r>
      <w:r w:rsidR="00712370" w:rsidRPr="00BF5245">
        <w:rPr>
          <w:sz w:val="28"/>
          <w:szCs w:val="28"/>
        </w:rPr>
        <w:t xml:space="preserve"> контроля</w:t>
      </w:r>
      <w:r w:rsidR="00712370">
        <w:rPr>
          <w:sz w:val="28"/>
          <w:szCs w:val="28"/>
        </w:rPr>
        <w:t>, охваченных</w:t>
      </w:r>
      <w:r w:rsidR="00712370" w:rsidRPr="00BF5245">
        <w:rPr>
          <w:sz w:val="28"/>
          <w:szCs w:val="28"/>
        </w:rPr>
        <w:t xml:space="preserve"> контрольны</w:t>
      </w:r>
      <w:r w:rsidR="00712370">
        <w:rPr>
          <w:sz w:val="28"/>
          <w:szCs w:val="28"/>
        </w:rPr>
        <w:t>ми и экспертно-</w:t>
      </w:r>
      <w:r w:rsidR="00712370">
        <w:rPr>
          <w:sz w:val="28"/>
          <w:szCs w:val="28"/>
        </w:rPr>
        <w:lastRenderedPageBreak/>
        <w:t xml:space="preserve">аналитическими мероприятиями </w:t>
      </w:r>
      <w:r w:rsidR="00712370" w:rsidRPr="00BF5245">
        <w:rPr>
          <w:sz w:val="28"/>
          <w:szCs w:val="28"/>
        </w:rPr>
        <w:t>в 201</w:t>
      </w:r>
      <w:r w:rsidR="00712370">
        <w:rPr>
          <w:sz w:val="28"/>
          <w:szCs w:val="28"/>
        </w:rPr>
        <w:t>6</w:t>
      </w:r>
      <w:r w:rsidR="00712370" w:rsidRPr="00BF5245">
        <w:rPr>
          <w:sz w:val="28"/>
          <w:szCs w:val="28"/>
        </w:rPr>
        <w:t xml:space="preserve"> году, </w:t>
      </w:r>
      <w:r w:rsidR="00712370">
        <w:rPr>
          <w:sz w:val="28"/>
          <w:szCs w:val="28"/>
        </w:rPr>
        <w:t>основная доля пришлась на</w:t>
      </w:r>
      <w:r w:rsidR="00712370" w:rsidRPr="00BF5245">
        <w:rPr>
          <w:sz w:val="28"/>
          <w:szCs w:val="28"/>
        </w:rPr>
        <w:t xml:space="preserve"> </w:t>
      </w:r>
      <w:r w:rsidR="000F46CD">
        <w:rPr>
          <w:sz w:val="28"/>
          <w:szCs w:val="28"/>
        </w:rPr>
        <w:t>муниципальные учреждения</w:t>
      </w:r>
      <w:r w:rsidR="00712370">
        <w:rPr>
          <w:sz w:val="28"/>
          <w:szCs w:val="28"/>
        </w:rPr>
        <w:t xml:space="preserve">. </w:t>
      </w:r>
    </w:p>
    <w:p w:rsidR="00665C10" w:rsidRPr="00680E83" w:rsidRDefault="00665C10" w:rsidP="00DC00A7">
      <w:pPr>
        <w:ind w:firstLine="567"/>
        <w:contextualSpacing/>
        <w:jc w:val="both"/>
        <w:rPr>
          <w:sz w:val="28"/>
          <w:szCs w:val="28"/>
        </w:rPr>
      </w:pPr>
      <w:r w:rsidRPr="00665C10">
        <w:rPr>
          <w:sz w:val="28"/>
          <w:szCs w:val="28"/>
        </w:rPr>
        <w:t xml:space="preserve">По результатам внешнего </w:t>
      </w:r>
      <w:r w:rsidR="00891505">
        <w:rPr>
          <w:sz w:val="28"/>
          <w:szCs w:val="28"/>
        </w:rPr>
        <w:t>муниципального</w:t>
      </w:r>
      <w:r w:rsidRPr="00680E83">
        <w:rPr>
          <w:sz w:val="28"/>
          <w:szCs w:val="28"/>
        </w:rPr>
        <w:t xml:space="preserve"> финансового контроля </w:t>
      </w:r>
      <w:r w:rsidR="00755B7A">
        <w:rPr>
          <w:sz w:val="28"/>
          <w:szCs w:val="28"/>
        </w:rPr>
        <w:t xml:space="preserve">контрольно-счетной палатой города Черемхово в 2016 году </w:t>
      </w:r>
      <w:r w:rsidRPr="00680E83">
        <w:rPr>
          <w:sz w:val="28"/>
          <w:szCs w:val="28"/>
        </w:rPr>
        <w:t xml:space="preserve">подготовлено </w:t>
      </w:r>
      <w:r w:rsidR="00D225F9" w:rsidRPr="00755B7A">
        <w:rPr>
          <w:sz w:val="28"/>
          <w:szCs w:val="28"/>
        </w:rPr>
        <w:t>29</w:t>
      </w:r>
      <w:r w:rsidR="00D225F9" w:rsidRPr="00680E83">
        <w:rPr>
          <w:sz w:val="28"/>
          <w:szCs w:val="28"/>
        </w:rPr>
        <w:t xml:space="preserve"> выходных</w:t>
      </w:r>
      <w:r w:rsidRPr="00680E83">
        <w:rPr>
          <w:sz w:val="28"/>
          <w:szCs w:val="28"/>
        </w:rPr>
        <w:t xml:space="preserve"> документов, в том числе:</w:t>
      </w:r>
    </w:p>
    <w:p w:rsidR="00665C10" w:rsidRPr="00680E83" w:rsidRDefault="00665C10" w:rsidP="00665C10">
      <w:pPr>
        <w:contextualSpacing/>
        <w:jc w:val="both"/>
        <w:rPr>
          <w:sz w:val="28"/>
          <w:szCs w:val="28"/>
        </w:rPr>
      </w:pPr>
      <w:r w:rsidRPr="00680E83">
        <w:rPr>
          <w:sz w:val="28"/>
          <w:szCs w:val="28"/>
        </w:rPr>
        <w:tab/>
        <w:t>14 актов по результатам проверок,</w:t>
      </w:r>
    </w:p>
    <w:p w:rsidR="00665C10" w:rsidRPr="00680E83" w:rsidRDefault="00665C10" w:rsidP="00665C10">
      <w:pPr>
        <w:contextualSpacing/>
        <w:jc w:val="both"/>
        <w:rPr>
          <w:sz w:val="28"/>
          <w:szCs w:val="28"/>
        </w:rPr>
      </w:pPr>
      <w:r w:rsidRPr="00680E83">
        <w:rPr>
          <w:sz w:val="28"/>
          <w:szCs w:val="28"/>
        </w:rPr>
        <w:tab/>
        <w:t>5 отчетов по контрольным мероприятиям,</w:t>
      </w:r>
    </w:p>
    <w:p w:rsidR="00665C10" w:rsidRPr="00680E83" w:rsidRDefault="00665C10" w:rsidP="00665C10">
      <w:pPr>
        <w:contextualSpacing/>
        <w:jc w:val="both"/>
        <w:rPr>
          <w:sz w:val="28"/>
          <w:szCs w:val="28"/>
        </w:rPr>
      </w:pPr>
      <w:r w:rsidRPr="00680E83">
        <w:rPr>
          <w:sz w:val="28"/>
          <w:szCs w:val="28"/>
        </w:rPr>
        <w:tab/>
        <w:t>9 заключений по экспертно-аналитическим мероприятиям,</w:t>
      </w:r>
    </w:p>
    <w:p w:rsidR="00D225F9" w:rsidRPr="003633FA" w:rsidRDefault="00D225F9" w:rsidP="00665C10">
      <w:pPr>
        <w:contextualSpacing/>
        <w:jc w:val="both"/>
        <w:rPr>
          <w:sz w:val="28"/>
          <w:szCs w:val="28"/>
        </w:rPr>
      </w:pPr>
      <w:r w:rsidRPr="00680E83">
        <w:rPr>
          <w:sz w:val="28"/>
          <w:szCs w:val="28"/>
        </w:rPr>
        <w:tab/>
      </w:r>
      <w:r w:rsidR="00D51CF6">
        <w:rPr>
          <w:sz w:val="28"/>
          <w:szCs w:val="28"/>
        </w:rPr>
        <w:t xml:space="preserve">а также </w:t>
      </w:r>
      <w:r w:rsidRPr="003633FA">
        <w:rPr>
          <w:sz w:val="28"/>
          <w:szCs w:val="28"/>
        </w:rPr>
        <w:t xml:space="preserve">1 представление. Протоколы об административных правонарушениях в 2016 году </w:t>
      </w:r>
      <w:r w:rsidR="00D51CF6" w:rsidRPr="003633FA">
        <w:rPr>
          <w:sz w:val="28"/>
          <w:szCs w:val="28"/>
        </w:rPr>
        <w:t xml:space="preserve">по результатам проверок </w:t>
      </w:r>
      <w:r w:rsidR="003239B9" w:rsidRPr="003633FA">
        <w:rPr>
          <w:sz w:val="28"/>
          <w:szCs w:val="28"/>
        </w:rPr>
        <w:t>отсутствуют</w:t>
      </w:r>
      <w:r w:rsidRPr="003633FA">
        <w:rPr>
          <w:sz w:val="28"/>
          <w:szCs w:val="28"/>
        </w:rPr>
        <w:t xml:space="preserve">. </w:t>
      </w:r>
    </w:p>
    <w:p w:rsidR="00755B7A" w:rsidRPr="006466DB" w:rsidRDefault="00665C10" w:rsidP="00153122">
      <w:pPr>
        <w:autoSpaceDE w:val="0"/>
        <w:autoSpaceDN w:val="0"/>
        <w:adjustRightInd w:val="0"/>
        <w:ind w:firstLine="540"/>
        <w:jc w:val="both"/>
        <w:rPr>
          <w:sz w:val="28"/>
          <w:szCs w:val="28"/>
        </w:rPr>
      </w:pPr>
      <w:r w:rsidRPr="003633FA">
        <w:rPr>
          <w:sz w:val="28"/>
          <w:szCs w:val="28"/>
        </w:rPr>
        <w:tab/>
      </w:r>
      <w:r w:rsidR="00755B7A" w:rsidRPr="003633FA">
        <w:rPr>
          <w:sz w:val="28"/>
          <w:szCs w:val="28"/>
        </w:rPr>
        <w:t xml:space="preserve">В ходе реализации в 2016 году вверенных законодательством полномочий контрольно-счетной палатой города Черемхово осуществлена внешняя проверка годового отчета об исполнении местного бюджета муниципального образования «город Черемхово» за 2015 год, включая проверки годовой бюджетной отчетности всех главных администраторов бюджетных средств. Осуществлен  текущий </w:t>
      </w:r>
      <w:proofErr w:type="gramStart"/>
      <w:r w:rsidR="00755B7A" w:rsidRPr="003633FA">
        <w:rPr>
          <w:sz w:val="28"/>
          <w:szCs w:val="28"/>
        </w:rPr>
        <w:t xml:space="preserve">контроль </w:t>
      </w:r>
      <w:r w:rsidR="003239B9" w:rsidRPr="003633FA">
        <w:rPr>
          <w:sz w:val="28"/>
          <w:szCs w:val="28"/>
        </w:rPr>
        <w:t>за</w:t>
      </w:r>
      <w:proofErr w:type="gramEnd"/>
      <w:r w:rsidR="003239B9" w:rsidRPr="003633FA">
        <w:rPr>
          <w:sz w:val="28"/>
          <w:szCs w:val="28"/>
        </w:rPr>
        <w:t xml:space="preserve"> исполнением</w:t>
      </w:r>
      <w:r w:rsidR="00755B7A" w:rsidRPr="003633FA">
        <w:rPr>
          <w:sz w:val="28"/>
          <w:szCs w:val="28"/>
        </w:rPr>
        <w:t xml:space="preserve"> местного бюджета 2016 года </w:t>
      </w:r>
      <w:r w:rsidR="00D51CF6" w:rsidRPr="003633FA">
        <w:rPr>
          <w:sz w:val="28"/>
          <w:szCs w:val="28"/>
        </w:rPr>
        <w:t>(</w:t>
      </w:r>
      <w:r w:rsidR="00755B7A" w:rsidRPr="003633FA">
        <w:rPr>
          <w:sz w:val="28"/>
          <w:szCs w:val="28"/>
        </w:rPr>
        <w:t>провер</w:t>
      </w:r>
      <w:r w:rsidR="003239B9" w:rsidRPr="003633FA">
        <w:rPr>
          <w:sz w:val="28"/>
          <w:szCs w:val="28"/>
        </w:rPr>
        <w:t xml:space="preserve">ки </w:t>
      </w:r>
      <w:r w:rsidR="00755B7A" w:rsidRPr="003633FA">
        <w:rPr>
          <w:sz w:val="28"/>
          <w:szCs w:val="28"/>
        </w:rPr>
        <w:t xml:space="preserve"> квартальной отчетности финансового органа администрации города Черемхово</w:t>
      </w:r>
      <w:r w:rsidR="00D51CF6" w:rsidRPr="003633FA">
        <w:rPr>
          <w:sz w:val="28"/>
          <w:szCs w:val="28"/>
        </w:rPr>
        <w:t xml:space="preserve"> об исполнении бюджета)</w:t>
      </w:r>
      <w:r w:rsidR="00755B7A" w:rsidRPr="003633FA">
        <w:rPr>
          <w:sz w:val="28"/>
          <w:szCs w:val="28"/>
        </w:rPr>
        <w:t xml:space="preserve">. Осуществлен контроль законности, результативности (эффективности и экономности) использования средств местного бюджета, контроль соблюдения установленного порядка распоряжения имуществом муниципального образования «город Черемхово», аудит в сфере закупок. В </w:t>
      </w:r>
      <w:r w:rsidR="00B70A13" w:rsidRPr="003633FA">
        <w:rPr>
          <w:sz w:val="28"/>
          <w:szCs w:val="28"/>
        </w:rPr>
        <w:t>целях</w:t>
      </w:r>
      <w:r w:rsidR="00755B7A" w:rsidRPr="003633FA">
        <w:rPr>
          <w:sz w:val="28"/>
          <w:szCs w:val="28"/>
        </w:rPr>
        <w:t xml:space="preserve"> </w:t>
      </w:r>
      <w:r w:rsidR="00B70A13" w:rsidRPr="003633FA">
        <w:rPr>
          <w:sz w:val="28"/>
          <w:szCs w:val="28"/>
        </w:rPr>
        <w:t>к</w:t>
      </w:r>
      <w:r w:rsidR="00755B7A" w:rsidRPr="003633FA">
        <w:rPr>
          <w:rFonts w:eastAsiaTheme="minorHAnsi"/>
          <w:sz w:val="28"/>
          <w:szCs w:val="28"/>
          <w:lang w:eastAsia="en-US"/>
        </w:rPr>
        <w:t>онтрол</w:t>
      </w:r>
      <w:r w:rsidR="00B70A13" w:rsidRPr="003633FA">
        <w:rPr>
          <w:rFonts w:eastAsiaTheme="minorHAnsi"/>
          <w:sz w:val="28"/>
          <w:szCs w:val="28"/>
          <w:lang w:eastAsia="en-US"/>
        </w:rPr>
        <w:t>я</w:t>
      </w:r>
      <w:r w:rsidR="00755B7A" w:rsidRPr="003633FA">
        <w:rPr>
          <w:rFonts w:eastAsiaTheme="minorHAnsi"/>
          <w:sz w:val="28"/>
          <w:szCs w:val="28"/>
          <w:lang w:eastAsia="en-US"/>
        </w:rPr>
        <w:t xml:space="preserve"> </w:t>
      </w:r>
      <w:r w:rsidR="00B70A13" w:rsidRPr="003633FA">
        <w:rPr>
          <w:rFonts w:eastAsiaTheme="minorHAnsi"/>
          <w:sz w:val="28"/>
          <w:szCs w:val="28"/>
          <w:lang w:eastAsia="en-US"/>
        </w:rPr>
        <w:t>соблюдения</w:t>
      </w:r>
      <w:r w:rsidR="00755B7A" w:rsidRPr="003633FA">
        <w:rPr>
          <w:rFonts w:eastAsiaTheme="minorHAnsi"/>
          <w:sz w:val="28"/>
          <w:szCs w:val="28"/>
          <w:lang w:eastAsia="en-US"/>
        </w:rPr>
        <w:t xml:space="preserve"> бюджетного законодательства Российской Федерации и иных нормативных правовых актов, регулирующих бюджетные правоотношения, п</w:t>
      </w:r>
      <w:r w:rsidR="00755B7A" w:rsidRPr="003633FA">
        <w:rPr>
          <w:sz w:val="28"/>
          <w:szCs w:val="28"/>
        </w:rPr>
        <w:t xml:space="preserve">роведена экспертиза проекта местного бюджета на 2017 год и плановый период 2017 и 2018 годов. </w:t>
      </w:r>
      <w:r w:rsidR="00B70A13" w:rsidRPr="003633FA">
        <w:rPr>
          <w:sz w:val="28"/>
          <w:szCs w:val="28"/>
        </w:rPr>
        <w:t>Осуществлена</w:t>
      </w:r>
      <w:r w:rsidR="00755B7A" w:rsidRPr="003633FA">
        <w:rPr>
          <w:sz w:val="28"/>
          <w:szCs w:val="28"/>
        </w:rPr>
        <w:t xml:space="preserve"> финансово-экономическая экспертиза направленных </w:t>
      </w:r>
      <w:r w:rsidR="00D51CF6" w:rsidRPr="003633FA">
        <w:rPr>
          <w:sz w:val="28"/>
          <w:szCs w:val="28"/>
        </w:rPr>
        <w:t xml:space="preserve">в контрольно-счетную палату </w:t>
      </w:r>
      <w:r w:rsidR="00755B7A" w:rsidRPr="003633FA">
        <w:rPr>
          <w:sz w:val="28"/>
          <w:szCs w:val="28"/>
        </w:rPr>
        <w:t xml:space="preserve">проектов муниципальных программ, изменений в муниципальные программы, </w:t>
      </w:r>
      <w:r w:rsidR="00B70A13" w:rsidRPr="003633FA">
        <w:rPr>
          <w:sz w:val="28"/>
          <w:szCs w:val="28"/>
        </w:rPr>
        <w:t xml:space="preserve">а также </w:t>
      </w:r>
      <w:r w:rsidR="00755B7A" w:rsidRPr="003633FA">
        <w:rPr>
          <w:sz w:val="28"/>
          <w:szCs w:val="28"/>
        </w:rPr>
        <w:t xml:space="preserve">экспертиза иных проектов нормативных правовых актов органов местного самоуправления. </w:t>
      </w:r>
      <w:r w:rsidR="00B70A13" w:rsidRPr="003633FA">
        <w:rPr>
          <w:sz w:val="28"/>
          <w:szCs w:val="28"/>
        </w:rPr>
        <w:t xml:space="preserve">Сверх плановых мероприятий, </w:t>
      </w:r>
      <w:r w:rsidR="00D51CF6" w:rsidRPr="003633FA">
        <w:rPr>
          <w:sz w:val="28"/>
          <w:szCs w:val="28"/>
        </w:rPr>
        <w:t xml:space="preserve">в 2016 году </w:t>
      </w:r>
      <w:r w:rsidR="00B70A13" w:rsidRPr="003633FA">
        <w:rPr>
          <w:sz w:val="28"/>
          <w:szCs w:val="28"/>
        </w:rPr>
        <w:t>с</w:t>
      </w:r>
      <w:r w:rsidR="00755B7A" w:rsidRPr="003633FA">
        <w:rPr>
          <w:sz w:val="28"/>
          <w:szCs w:val="28"/>
        </w:rPr>
        <w:t>овместно с Контрольно-счетной палатой Иркутской области</w:t>
      </w:r>
      <w:r w:rsidR="00D51CF6" w:rsidRPr="003633FA">
        <w:rPr>
          <w:sz w:val="28"/>
          <w:szCs w:val="28"/>
        </w:rPr>
        <w:t xml:space="preserve"> </w:t>
      </w:r>
      <w:r w:rsidR="003239B9" w:rsidRPr="006466DB">
        <w:rPr>
          <w:sz w:val="28"/>
          <w:szCs w:val="28"/>
        </w:rPr>
        <w:t>проводился</w:t>
      </w:r>
      <w:r w:rsidR="00755B7A" w:rsidRPr="006466DB">
        <w:rPr>
          <w:sz w:val="28"/>
          <w:szCs w:val="28"/>
        </w:rPr>
        <w:t xml:space="preserve"> анализ кредиторской задолженности в муниципальном образовании «город Черемхово» по коммунальным услугам за 2015 год и 9 месяцев 2016 года. </w:t>
      </w:r>
    </w:p>
    <w:p w:rsidR="00DC00A7" w:rsidRPr="006466DB" w:rsidRDefault="00DC00A7" w:rsidP="00DC00A7">
      <w:pPr>
        <w:ind w:firstLine="567"/>
        <w:jc w:val="both"/>
        <w:rPr>
          <w:sz w:val="28"/>
          <w:szCs w:val="28"/>
        </w:rPr>
      </w:pPr>
      <w:r w:rsidRPr="006466DB">
        <w:rPr>
          <w:rFonts w:eastAsia="Calibri"/>
          <w:sz w:val="28"/>
          <w:szCs w:val="28"/>
        </w:rPr>
        <w:t>Объем проверенных</w:t>
      </w:r>
      <w:r w:rsidRPr="006466DB">
        <w:rPr>
          <w:sz w:val="28"/>
          <w:szCs w:val="28"/>
        </w:rPr>
        <w:t xml:space="preserve"> в 2016 году</w:t>
      </w:r>
      <w:r w:rsidRPr="006466DB">
        <w:rPr>
          <w:rFonts w:eastAsia="Calibri"/>
          <w:sz w:val="28"/>
          <w:szCs w:val="28"/>
        </w:rPr>
        <w:t xml:space="preserve"> средств</w:t>
      </w:r>
      <w:r w:rsidRPr="006466DB">
        <w:rPr>
          <w:sz w:val="28"/>
          <w:szCs w:val="28"/>
        </w:rPr>
        <w:t xml:space="preserve"> составил 2 024 879,9 тыс. руб., в том числе, объем средств, проверенных в результате внешней проверки годового отчета об исполнении местного бюджета за 2015 год 1 952 850,4 тыс. руб.</w:t>
      </w:r>
      <w:r w:rsidRPr="006466DB">
        <w:rPr>
          <w:sz w:val="26"/>
          <w:szCs w:val="26"/>
        </w:rPr>
        <w:t xml:space="preserve"> </w:t>
      </w:r>
      <w:r w:rsidRPr="006466DB">
        <w:rPr>
          <w:sz w:val="28"/>
          <w:szCs w:val="28"/>
        </w:rPr>
        <w:t xml:space="preserve">Нарушений законодательства в финансово-бюджетной сфере выявлено на сумму 10 460,06 тыс. рублей. </w:t>
      </w:r>
    </w:p>
    <w:p w:rsidR="00583124" w:rsidRPr="003633FA" w:rsidRDefault="003633FA" w:rsidP="004C5E15">
      <w:pPr>
        <w:ind w:firstLine="540"/>
        <w:contextualSpacing/>
        <w:jc w:val="both"/>
        <w:rPr>
          <w:sz w:val="28"/>
          <w:szCs w:val="28"/>
        </w:rPr>
      </w:pPr>
      <w:r w:rsidRPr="006466DB">
        <w:rPr>
          <w:sz w:val="28"/>
          <w:szCs w:val="28"/>
        </w:rPr>
        <w:t>Основную долю</w:t>
      </w:r>
      <w:r w:rsidR="00583124" w:rsidRPr="006466DB">
        <w:rPr>
          <w:sz w:val="28"/>
          <w:szCs w:val="28"/>
        </w:rPr>
        <w:t xml:space="preserve"> </w:t>
      </w:r>
      <w:r w:rsidRPr="006466DB">
        <w:rPr>
          <w:sz w:val="28"/>
          <w:szCs w:val="28"/>
        </w:rPr>
        <w:t>в объеме</w:t>
      </w:r>
      <w:r w:rsidRPr="003633FA">
        <w:rPr>
          <w:sz w:val="28"/>
          <w:szCs w:val="28"/>
        </w:rPr>
        <w:t xml:space="preserve"> выявленных</w:t>
      </w:r>
      <w:r w:rsidR="00583124" w:rsidRPr="003633FA">
        <w:rPr>
          <w:sz w:val="28"/>
          <w:szCs w:val="28"/>
        </w:rPr>
        <w:t xml:space="preserve"> нарушений, </w:t>
      </w:r>
      <w:r w:rsidR="0094524D" w:rsidRPr="003633FA">
        <w:rPr>
          <w:sz w:val="28"/>
          <w:szCs w:val="28"/>
        </w:rPr>
        <w:t>квалификация</w:t>
      </w:r>
      <w:r w:rsidR="00C559CC" w:rsidRPr="003633FA">
        <w:rPr>
          <w:sz w:val="28"/>
          <w:szCs w:val="28"/>
        </w:rPr>
        <w:t xml:space="preserve"> </w:t>
      </w:r>
      <w:r w:rsidR="0094524D" w:rsidRPr="003633FA">
        <w:rPr>
          <w:sz w:val="28"/>
          <w:szCs w:val="28"/>
        </w:rPr>
        <w:t xml:space="preserve">видов </w:t>
      </w:r>
      <w:r w:rsidR="00C559CC" w:rsidRPr="003633FA">
        <w:rPr>
          <w:sz w:val="28"/>
          <w:szCs w:val="28"/>
        </w:rPr>
        <w:t xml:space="preserve">которых осуществлялась </w:t>
      </w:r>
      <w:r w:rsidR="001569C8" w:rsidRPr="003633FA">
        <w:rPr>
          <w:sz w:val="28"/>
          <w:szCs w:val="28"/>
        </w:rPr>
        <w:t>с</w:t>
      </w:r>
      <w:r w:rsidR="00583124" w:rsidRPr="003633FA">
        <w:rPr>
          <w:sz w:val="28"/>
          <w:szCs w:val="28"/>
        </w:rPr>
        <w:t xml:space="preserve"> применени</w:t>
      </w:r>
      <w:r w:rsidR="001569C8" w:rsidRPr="003633FA">
        <w:rPr>
          <w:sz w:val="28"/>
          <w:szCs w:val="28"/>
        </w:rPr>
        <w:t>ем</w:t>
      </w:r>
      <w:r w:rsidR="00583124" w:rsidRPr="003633FA">
        <w:rPr>
          <w:sz w:val="28"/>
          <w:szCs w:val="28"/>
        </w:rPr>
        <w:t xml:space="preserve"> Классификатора нарушений, выявляемых в ходе внешнего государственного</w:t>
      </w:r>
      <w:r w:rsidR="00C559CC" w:rsidRPr="003633FA">
        <w:rPr>
          <w:sz w:val="28"/>
          <w:szCs w:val="28"/>
        </w:rPr>
        <w:t xml:space="preserve"> </w:t>
      </w:r>
      <w:r w:rsidR="00690887" w:rsidRPr="003633FA">
        <w:rPr>
          <w:sz w:val="28"/>
          <w:szCs w:val="28"/>
        </w:rPr>
        <w:t xml:space="preserve">аудита (контроля), </w:t>
      </w:r>
      <w:r w:rsidR="00583124" w:rsidRPr="003633FA">
        <w:rPr>
          <w:sz w:val="28"/>
          <w:szCs w:val="28"/>
        </w:rPr>
        <w:t>одобрен</w:t>
      </w:r>
      <w:r w:rsidR="00690887" w:rsidRPr="003633FA">
        <w:rPr>
          <w:sz w:val="28"/>
          <w:szCs w:val="28"/>
        </w:rPr>
        <w:t>ного</w:t>
      </w:r>
      <w:r w:rsidR="00583124" w:rsidRPr="003633FA">
        <w:rPr>
          <w:sz w:val="28"/>
          <w:szCs w:val="28"/>
        </w:rPr>
        <w:t xml:space="preserve"> Коллегией Счетной палаты Р</w:t>
      </w:r>
      <w:r w:rsidR="00690887" w:rsidRPr="003633FA">
        <w:rPr>
          <w:sz w:val="28"/>
          <w:szCs w:val="28"/>
        </w:rPr>
        <w:t xml:space="preserve">оссийской </w:t>
      </w:r>
      <w:r w:rsidR="00583124" w:rsidRPr="003633FA">
        <w:rPr>
          <w:sz w:val="28"/>
          <w:szCs w:val="28"/>
        </w:rPr>
        <w:t>Ф</w:t>
      </w:r>
      <w:r w:rsidR="00690887" w:rsidRPr="003633FA">
        <w:rPr>
          <w:sz w:val="28"/>
          <w:szCs w:val="28"/>
        </w:rPr>
        <w:t>едерации 18 декабря 2014 года (</w:t>
      </w:r>
      <w:r w:rsidR="00583124" w:rsidRPr="003633FA">
        <w:rPr>
          <w:sz w:val="28"/>
          <w:szCs w:val="28"/>
        </w:rPr>
        <w:t xml:space="preserve">протокол № 63К (1 009)), </w:t>
      </w:r>
      <w:r w:rsidR="00E46963">
        <w:rPr>
          <w:sz w:val="28"/>
          <w:szCs w:val="28"/>
        </w:rPr>
        <w:t>составляют нарушения</w:t>
      </w:r>
      <w:r w:rsidR="00690887" w:rsidRPr="003633FA">
        <w:rPr>
          <w:sz w:val="28"/>
          <w:szCs w:val="28"/>
        </w:rPr>
        <w:t xml:space="preserve"> </w:t>
      </w:r>
      <w:r w:rsidR="00B172D3" w:rsidRPr="003633FA">
        <w:rPr>
          <w:sz w:val="28"/>
          <w:szCs w:val="28"/>
        </w:rPr>
        <w:t>при осуществлении закупок для муниципальных нужд (</w:t>
      </w:r>
      <w:r w:rsidR="003239B9" w:rsidRPr="003633FA">
        <w:rPr>
          <w:sz w:val="28"/>
          <w:szCs w:val="28"/>
        </w:rPr>
        <w:t xml:space="preserve">в сумме </w:t>
      </w:r>
      <w:r w:rsidR="00E46963">
        <w:rPr>
          <w:sz w:val="28"/>
          <w:szCs w:val="28"/>
        </w:rPr>
        <w:t>9 641,0 тыс. рублей)</w:t>
      </w:r>
      <w:r w:rsidR="00C30BB6">
        <w:rPr>
          <w:sz w:val="28"/>
          <w:szCs w:val="28"/>
        </w:rPr>
        <w:t>. Допускались также нарушения в ходе и</w:t>
      </w:r>
      <w:r w:rsidR="00C30BB6" w:rsidRPr="003633FA">
        <w:rPr>
          <w:sz w:val="28"/>
          <w:szCs w:val="28"/>
        </w:rPr>
        <w:t>сполнения бюджета</w:t>
      </w:r>
      <w:r w:rsidR="00B35969">
        <w:rPr>
          <w:sz w:val="28"/>
          <w:szCs w:val="28"/>
        </w:rPr>
        <w:t xml:space="preserve">, </w:t>
      </w:r>
      <w:r w:rsidR="001569C8" w:rsidRPr="003633FA">
        <w:rPr>
          <w:sz w:val="28"/>
          <w:szCs w:val="28"/>
        </w:rPr>
        <w:t xml:space="preserve">счетные ошибки </w:t>
      </w:r>
      <w:r w:rsidR="00B35969">
        <w:rPr>
          <w:sz w:val="28"/>
          <w:szCs w:val="28"/>
        </w:rPr>
        <w:t>(</w:t>
      </w:r>
      <w:r w:rsidR="001569C8" w:rsidRPr="003633FA">
        <w:rPr>
          <w:sz w:val="28"/>
          <w:szCs w:val="28"/>
        </w:rPr>
        <w:t xml:space="preserve">при формировании </w:t>
      </w:r>
      <w:r w:rsidR="001569C8" w:rsidRPr="003633FA">
        <w:rPr>
          <w:sz w:val="28"/>
          <w:szCs w:val="28"/>
        </w:rPr>
        <w:lastRenderedPageBreak/>
        <w:t xml:space="preserve">объемов финансирования </w:t>
      </w:r>
      <w:r w:rsidR="00D51CF6" w:rsidRPr="003633FA">
        <w:rPr>
          <w:sz w:val="28"/>
          <w:szCs w:val="28"/>
        </w:rPr>
        <w:t>одной из муниципальных программ</w:t>
      </w:r>
      <w:r w:rsidR="00B35969">
        <w:rPr>
          <w:sz w:val="28"/>
          <w:szCs w:val="28"/>
        </w:rPr>
        <w:t xml:space="preserve"> и при осуществлении </w:t>
      </w:r>
      <w:r w:rsidR="001569C8" w:rsidRPr="003633FA">
        <w:rPr>
          <w:sz w:val="28"/>
          <w:szCs w:val="28"/>
        </w:rPr>
        <w:t>бухгалтерских расчетов</w:t>
      </w:r>
      <w:r w:rsidR="00B35969">
        <w:rPr>
          <w:sz w:val="28"/>
          <w:szCs w:val="28"/>
        </w:rPr>
        <w:t>,</w:t>
      </w:r>
      <w:r w:rsidR="00E46963">
        <w:rPr>
          <w:sz w:val="28"/>
          <w:szCs w:val="28"/>
        </w:rPr>
        <w:t xml:space="preserve"> </w:t>
      </w:r>
      <w:r w:rsidR="00C30BB6" w:rsidRPr="00B35969">
        <w:rPr>
          <w:color w:val="000000"/>
          <w:sz w:val="28"/>
          <w:szCs w:val="28"/>
          <w:shd w:val="clear" w:color="auto" w:fill="FFFFFF"/>
        </w:rPr>
        <w:t xml:space="preserve">при </w:t>
      </w:r>
      <w:r w:rsidR="00C30BB6">
        <w:rPr>
          <w:sz w:val="28"/>
          <w:szCs w:val="28"/>
        </w:rPr>
        <w:t xml:space="preserve"> исчислении выплат по оплате труда</w:t>
      </w:r>
      <w:r w:rsidR="00B35969">
        <w:rPr>
          <w:sz w:val="28"/>
          <w:szCs w:val="28"/>
        </w:rPr>
        <w:t xml:space="preserve"> несовершеннолетним гражданам </w:t>
      </w:r>
      <w:r w:rsidR="00C30BB6">
        <w:rPr>
          <w:sz w:val="28"/>
          <w:szCs w:val="28"/>
        </w:rPr>
        <w:t>в рамках исполнения одного из программных мероприятий)</w:t>
      </w:r>
      <w:r w:rsidR="00583124" w:rsidRPr="003633FA">
        <w:rPr>
          <w:sz w:val="28"/>
          <w:szCs w:val="28"/>
        </w:rPr>
        <w:t>.</w:t>
      </w:r>
      <w:r w:rsidR="00C30BB6">
        <w:rPr>
          <w:sz w:val="28"/>
          <w:szCs w:val="28"/>
        </w:rPr>
        <w:t xml:space="preserve"> </w:t>
      </w:r>
      <w:r w:rsidR="001569C8" w:rsidRPr="003633FA">
        <w:rPr>
          <w:sz w:val="28"/>
          <w:szCs w:val="28"/>
        </w:rPr>
        <w:t xml:space="preserve"> </w:t>
      </w:r>
      <w:r w:rsidR="00583124" w:rsidRPr="003633FA">
        <w:rPr>
          <w:sz w:val="28"/>
          <w:szCs w:val="28"/>
        </w:rPr>
        <w:t xml:space="preserve"> </w:t>
      </w:r>
    </w:p>
    <w:p w:rsidR="00FB5D77" w:rsidRPr="003633FA" w:rsidRDefault="00FB5D77" w:rsidP="00FB5D77">
      <w:pPr>
        <w:ind w:firstLine="540"/>
        <w:contextualSpacing/>
        <w:jc w:val="both"/>
        <w:rPr>
          <w:sz w:val="28"/>
          <w:szCs w:val="28"/>
        </w:rPr>
      </w:pPr>
      <w:r w:rsidRPr="003633FA">
        <w:rPr>
          <w:sz w:val="28"/>
          <w:szCs w:val="28"/>
        </w:rPr>
        <w:t>В целом, за отчетный период 2016 год</w:t>
      </w:r>
      <w:r w:rsidR="0094524D" w:rsidRPr="003633FA">
        <w:rPr>
          <w:sz w:val="28"/>
          <w:szCs w:val="28"/>
        </w:rPr>
        <w:t>а</w:t>
      </w:r>
      <w:r w:rsidRPr="003633FA">
        <w:rPr>
          <w:sz w:val="28"/>
          <w:szCs w:val="28"/>
        </w:rPr>
        <w:t xml:space="preserve"> контрольные и экспертно-аналитические мероприятия показали, что средства местного бюджета использованы бюджетополучателями законно и по целевому назначению.</w:t>
      </w:r>
      <w:r w:rsidR="00B70A13" w:rsidRPr="003633FA">
        <w:rPr>
          <w:sz w:val="28"/>
          <w:szCs w:val="28"/>
        </w:rPr>
        <w:t xml:space="preserve"> </w:t>
      </w:r>
      <w:r w:rsidRPr="003633FA">
        <w:rPr>
          <w:sz w:val="28"/>
          <w:szCs w:val="28"/>
          <w:u w:val="single"/>
        </w:rPr>
        <w:t xml:space="preserve"> </w:t>
      </w:r>
      <w:r w:rsidRPr="003633FA">
        <w:rPr>
          <w:sz w:val="28"/>
          <w:szCs w:val="28"/>
        </w:rPr>
        <w:t xml:space="preserve">  </w:t>
      </w:r>
    </w:p>
    <w:p w:rsidR="00665C10" w:rsidRPr="00680E83" w:rsidRDefault="00665C10" w:rsidP="00665C10">
      <w:pPr>
        <w:autoSpaceDE w:val="0"/>
        <w:autoSpaceDN w:val="0"/>
        <w:adjustRightInd w:val="0"/>
        <w:contextualSpacing/>
        <w:jc w:val="both"/>
        <w:rPr>
          <w:sz w:val="28"/>
          <w:szCs w:val="28"/>
        </w:rPr>
      </w:pPr>
    </w:p>
    <w:p w:rsidR="00153122" w:rsidRPr="00414B92" w:rsidRDefault="00B70A13" w:rsidP="00153122">
      <w:pPr>
        <w:jc w:val="center"/>
        <w:rPr>
          <w:sz w:val="28"/>
          <w:szCs w:val="28"/>
        </w:rPr>
      </w:pPr>
      <w:r w:rsidRPr="00414B92">
        <w:rPr>
          <w:sz w:val="28"/>
          <w:szCs w:val="28"/>
        </w:rPr>
        <w:t>2. Р</w:t>
      </w:r>
      <w:r w:rsidR="00FB5D77" w:rsidRPr="00414B92">
        <w:rPr>
          <w:sz w:val="28"/>
          <w:szCs w:val="28"/>
        </w:rPr>
        <w:t xml:space="preserve">езультаты </w:t>
      </w:r>
      <w:proofErr w:type="gramStart"/>
      <w:r w:rsidRPr="00414B92">
        <w:rPr>
          <w:sz w:val="28"/>
          <w:szCs w:val="28"/>
        </w:rPr>
        <w:t>контрольной</w:t>
      </w:r>
      <w:proofErr w:type="gramEnd"/>
      <w:r w:rsidRPr="00414B92">
        <w:rPr>
          <w:sz w:val="28"/>
          <w:szCs w:val="28"/>
        </w:rPr>
        <w:t xml:space="preserve"> и экспертно-аналитической</w:t>
      </w:r>
    </w:p>
    <w:p w:rsidR="002F5D71" w:rsidRPr="00414B92" w:rsidRDefault="00B70A13" w:rsidP="00153122">
      <w:pPr>
        <w:jc w:val="center"/>
        <w:rPr>
          <w:sz w:val="28"/>
          <w:szCs w:val="28"/>
        </w:rPr>
      </w:pPr>
      <w:r w:rsidRPr="00414B92">
        <w:rPr>
          <w:sz w:val="28"/>
          <w:szCs w:val="28"/>
        </w:rPr>
        <w:t>работы отчетного периода</w:t>
      </w:r>
    </w:p>
    <w:p w:rsidR="00153122" w:rsidRPr="00414B92" w:rsidRDefault="00153122" w:rsidP="00153122">
      <w:pPr>
        <w:jc w:val="center"/>
        <w:rPr>
          <w:sz w:val="28"/>
          <w:szCs w:val="28"/>
        </w:rPr>
      </w:pPr>
    </w:p>
    <w:p w:rsidR="00EA092C" w:rsidRDefault="00C559CC" w:rsidP="00153122">
      <w:pPr>
        <w:jc w:val="both"/>
        <w:rPr>
          <w:sz w:val="28"/>
          <w:szCs w:val="28"/>
        </w:rPr>
      </w:pPr>
      <w:r w:rsidRPr="00C559CC">
        <w:rPr>
          <w:sz w:val="28"/>
          <w:szCs w:val="28"/>
        </w:rPr>
        <w:t>`</w:t>
      </w:r>
      <w:r w:rsidRPr="00C559CC">
        <w:rPr>
          <w:sz w:val="28"/>
          <w:szCs w:val="28"/>
        </w:rPr>
        <w:tab/>
      </w:r>
      <w:r w:rsidR="00FB5D77">
        <w:rPr>
          <w:sz w:val="28"/>
          <w:szCs w:val="28"/>
        </w:rPr>
        <w:t>В</w:t>
      </w:r>
      <w:r w:rsidR="00D51CF6">
        <w:rPr>
          <w:sz w:val="28"/>
          <w:szCs w:val="28"/>
        </w:rPr>
        <w:t xml:space="preserve"> 2016 году, в</w:t>
      </w:r>
      <w:r w:rsidR="00FB5D77">
        <w:rPr>
          <w:sz w:val="28"/>
          <w:szCs w:val="28"/>
        </w:rPr>
        <w:t xml:space="preserve"> ходе</w:t>
      </w:r>
      <w:r w:rsidR="00793EEA">
        <w:rPr>
          <w:sz w:val="28"/>
          <w:szCs w:val="28"/>
        </w:rPr>
        <w:t xml:space="preserve"> внешней проверки годового отчета об исполнении </w:t>
      </w:r>
      <w:r w:rsidR="00FB5D77">
        <w:rPr>
          <w:sz w:val="28"/>
          <w:szCs w:val="28"/>
        </w:rPr>
        <w:t xml:space="preserve">местного </w:t>
      </w:r>
      <w:r w:rsidR="00793EEA">
        <w:rPr>
          <w:sz w:val="28"/>
          <w:szCs w:val="28"/>
        </w:rPr>
        <w:t xml:space="preserve">бюджета </w:t>
      </w:r>
      <w:r w:rsidR="00FB5D77">
        <w:rPr>
          <w:sz w:val="28"/>
          <w:szCs w:val="28"/>
        </w:rPr>
        <w:t>за 2015 год,</w:t>
      </w:r>
      <w:r w:rsidR="00793EEA">
        <w:rPr>
          <w:rFonts w:eastAsiaTheme="minorHAnsi"/>
          <w:sz w:val="28"/>
          <w:szCs w:val="28"/>
          <w:lang w:eastAsia="en-US"/>
        </w:rPr>
        <w:t xml:space="preserve"> </w:t>
      </w:r>
      <w:r w:rsidR="00FB5D77">
        <w:rPr>
          <w:rFonts w:eastAsiaTheme="minorHAnsi"/>
          <w:sz w:val="28"/>
          <w:szCs w:val="28"/>
          <w:lang w:eastAsia="en-US"/>
        </w:rPr>
        <w:t>включающей</w:t>
      </w:r>
      <w:r w:rsidR="00793EEA">
        <w:rPr>
          <w:rFonts w:eastAsiaTheme="minorHAnsi"/>
          <w:sz w:val="28"/>
          <w:szCs w:val="28"/>
          <w:lang w:eastAsia="en-US"/>
        </w:rPr>
        <w:t xml:space="preserve"> внешнюю проверку бюджетной отчетности главных администраторов </w:t>
      </w:r>
      <w:r w:rsidR="00FB5D77">
        <w:rPr>
          <w:rFonts w:eastAsiaTheme="minorHAnsi"/>
          <w:sz w:val="28"/>
          <w:szCs w:val="28"/>
          <w:lang w:eastAsia="en-US"/>
        </w:rPr>
        <w:t xml:space="preserve">средств местного бюджета за соответствующий период, </w:t>
      </w:r>
      <w:r w:rsidR="00251AFF" w:rsidRPr="009A36F4">
        <w:rPr>
          <w:sz w:val="28"/>
          <w:szCs w:val="28"/>
        </w:rPr>
        <w:t>бюджетн</w:t>
      </w:r>
      <w:r w:rsidR="00FB5D77">
        <w:rPr>
          <w:sz w:val="28"/>
          <w:szCs w:val="28"/>
        </w:rPr>
        <w:t>ая</w:t>
      </w:r>
      <w:r w:rsidR="00251AFF" w:rsidRPr="009A36F4">
        <w:rPr>
          <w:sz w:val="28"/>
          <w:szCs w:val="28"/>
        </w:rPr>
        <w:t xml:space="preserve"> отчетност</w:t>
      </w:r>
      <w:r w:rsidR="00FB5D77">
        <w:rPr>
          <w:sz w:val="28"/>
          <w:szCs w:val="28"/>
        </w:rPr>
        <w:t>ь</w:t>
      </w:r>
      <w:r w:rsidR="00251AFF" w:rsidRPr="009A36F4">
        <w:rPr>
          <w:sz w:val="28"/>
          <w:szCs w:val="28"/>
        </w:rPr>
        <w:t xml:space="preserve"> </w:t>
      </w:r>
      <w:r w:rsidR="0094524D">
        <w:rPr>
          <w:sz w:val="28"/>
          <w:szCs w:val="28"/>
        </w:rPr>
        <w:t xml:space="preserve">всех </w:t>
      </w:r>
      <w:r w:rsidR="00251AFF">
        <w:rPr>
          <w:sz w:val="28"/>
          <w:szCs w:val="28"/>
        </w:rPr>
        <w:t>главных  администраторов бюджетных сре</w:t>
      </w:r>
      <w:proofErr w:type="gramStart"/>
      <w:r w:rsidR="00251AFF">
        <w:rPr>
          <w:sz w:val="28"/>
          <w:szCs w:val="28"/>
        </w:rPr>
        <w:t>дств пр</w:t>
      </w:r>
      <w:proofErr w:type="gramEnd"/>
      <w:r w:rsidR="00251AFF">
        <w:rPr>
          <w:sz w:val="28"/>
          <w:szCs w:val="28"/>
        </w:rPr>
        <w:t xml:space="preserve">изнана полной и </w:t>
      </w:r>
      <w:r w:rsidR="00153122">
        <w:rPr>
          <w:sz w:val="28"/>
          <w:szCs w:val="28"/>
        </w:rPr>
        <w:t>достоверной.</w:t>
      </w:r>
      <w:r w:rsidR="00FB5D77">
        <w:rPr>
          <w:sz w:val="28"/>
          <w:szCs w:val="28"/>
        </w:rPr>
        <w:t xml:space="preserve"> </w:t>
      </w:r>
      <w:r w:rsidR="00123E39">
        <w:rPr>
          <w:sz w:val="28"/>
          <w:szCs w:val="28"/>
        </w:rPr>
        <w:t>Г</w:t>
      </w:r>
      <w:r w:rsidR="00153122">
        <w:rPr>
          <w:sz w:val="28"/>
          <w:szCs w:val="28"/>
        </w:rPr>
        <w:t>одовой отчет об исполнении местного бюджета</w:t>
      </w:r>
      <w:r w:rsidR="00153122" w:rsidRPr="00D02AA7">
        <w:rPr>
          <w:sz w:val="28"/>
          <w:szCs w:val="28"/>
        </w:rPr>
        <w:t xml:space="preserve"> </w:t>
      </w:r>
      <w:r w:rsidR="00153122">
        <w:rPr>
          <w:sz w:val="28"/>
          <w:szCs w:val="28"/>
        </w:rPr>
        <w:t>муниципального образования «город Черемхово» за 2015 год</w:t>
      </w:r>
      <w:r w:rsidR="00153122" w:rsidRPr="00C559CC">
        <w:rPr>
          <w:sz w:val="28"/>
          <w:szCs w:val="28"/>
        </w:rPr>
        <w:t>, а также документы и материалы, подлежащие пред</w:t>
      </w:r>
      <w:r w:rsidR="00123E39">
        <w:rPr>
          <w:sz w:val="28"/>
          <w:szCs w:val="28"/>
        </w:rPr>
        <w:t>о</w:t>
      </w:r>
      <w:r w:rsidR="00153122" w:rsidRPr="00C559CC">
        <w:rPr>
          <w:sz w:val="28"/>
          <w:szCs w:val="28"/>
        </w:rPr>
        <w:t xml:space="preserve">ставлению в </w:t>
      </w:r>
      <w:r w:rsidR="00B32E49">
        <w:rPr>
          <w:sz w:val="28"/>
          <w:szCs w:val="28"/>
        </w:rPr>
        <w:t xml:space="preserve">Думу города Черемхово </w:t>
      </w:r>
      <w:r w:rsidR="00153122" w:rsidRPr="00C559CC">
        <w:rPr>
          <w:sz w:val="28"/>
          <w:szCs w:val="28"/>
        </w:rPr>
        <w:t xml:space="preserve">одновременно с годовым отчетом об исполнении </w:t>
      </w:r>
      <w:r w:rsidR="00B32E49">
        <w:rPr>
          <w:sz w:val="28"/>
          <w:szCs w:val="28"/>
        </w:rPr>
        <w:t>местного</w:t>
      </w:r>
      <w:r w:rsidR="00153122" w:rsidRPr="00C559CC">
        <w:rPr>
          <w:sz w:val="28"/>
          <w:szCs w:val="28"/>
        </w:rPr>
        <w:t xml:space="preserve"> бюджета, </w:t>
      </w:r>
      <w:r w:rsidR="00123E39">
        <w:rPr>
          <w:sz w:val="28"/>
          <w:szCs w:val="28"/>
        </w:rPr>
        <w:t xml:space="preserve">были </w:t>
      </w:r>
      <w:r w:rsidR="00153122" w:rsidRPr="00C559CC">
        <w:rPr>
          <w:sz w:val="28"/>
          <w:szCs w:val="28"/>
        </w:rPr>
        <w:t xml:space="preserve">представлены </w:t>
      </w:r>
      <w:r w:rsidR="00B32E49">
        <w:rPr>
          <w:sz w:val="28"/>
          <w:szCs w:val="28"/>
        </w:rPr>
        <w:t>в</w:t>
      </w:r>
      <w:r w:rsidR="00153122" w:rsidRPr="00C559CC">
        <w:rPr>
          <w:sz w:val="28"/>
          <w:szCs w:val="28"/>
        </w:rPr>
        <w:t xml:space="preserve"> сроки, установленные </w:t>
      </w:r>
      <w:r w:rsidR="00B32E49">
        <w:rPr>
          <w:sz w:val="28"/>
          <w:szCs w:val="28"/>
        </w:rPr>
        <w:t>статьей</w:t>
      </w:r>
      <w:r w:rsidR="00153122" w:rsidRPr="00C559CC">
        <w:rPr>
          <w:sz w:val="28"/>
          <w:szCs w:val="28"/>
        </w:rPr>
        <w:t xml:space="preserve"> 264.4 Бюджетного кодекса </w:t>
      </w:r>
      <w:r w:rsidR="00123E39">
        <w:rPr>
          <w:sz w:val="28"/>
          <w:szCs w:val="28"/>
        </w:rPr>
        <w:t>РФ</w:t>
      </w:r>
      <w:r w:rsidR="00153122" w:rsidRPr="00C559CC">
        <w:rPr>
          <w:sz w:val="28"/>
          <w:szCs w:val="28"/>
        </w:rPr>
        <w:t xml:space="preserve"> и </w:t>
      </w:r>
      <w:r w:rsidR="00B32E49">
        <w:rPr>
          <w:sz w:val="28"/>
          <w:szCs w:val="28"/>
        </w:rPr>
        <w:t xml:space="preserve">Положением о бюджетном процессе в городе Черемхово. </w:t>
      </w:r>
    </w:p>
    <w:p w:rsidR="00EA092C" w:rsidRPr="00851984" w:rsidRDefault="00EA092C" w:rsidP="00EA092C">
      <w:pPr>
        <w:pStyle w:val="ConsNormal"/>
        <w:ind w:firstLine="567"/>
        <w:jc w:val="both"/>
        <w:rPr>
          <w:rFonts w:ascii="Times New Roman" w:hAnsi="Times New Roman"/>
          <w:sz w:val="28"/>
          <w:szCs w:val="28"/>
        </w:rPr>
      </w:pPr>
      <w:r>
        <w:rPr>
          <w:rFonts w:ascii="Times New Roman" w:hAnsi="Times New Roman"/>
          <w:sz w:val="28"/>
          <w:szCs w:val="28"/>
        </w:rPr>
        <w:t>Установлено, что в течение 2015 года в м</w:t>
      </w:r>
      <w:r w:rsidRPr="00851984">
        <w:rPr>
          <w:rFonts w:ascii="Times New Roman" w:hAnsi="Times New Roman"/>
          <w:sz w:val="28"/>
          <w:szCs w:val="28"/>
        </w:rPr>
        <w:t>естный бюджет на 201</w:t>
      </w:r>
      <w:r>
        <w:rPr>
          <w:rFonts w:ascii="Times New Roman" w:hAnsi="Times New Roman"/>
          <w:sz w:val="28"/>
          <w:szCs w:val="28"/>
        </w:rPr>
        <w:t>5</w:t>
      </w:r>
      <w:r w:rsidRPr="00851984">
        <w:rPr>
          <w:rFonts w:ascii="Times New Roman" w:hAnsi="Times New Roman"/>
          <w:sz w:val="28"/>
          <w:szCs w:val="28"/>
        </w:rPr>
        <w:t xml:space="preserve"> год утвержден</w:t>
      </w:r>
      <w:r>
        <w:rPr>
          <w:rFonts w:ascii="Times New Roman" w:hAnsi="Times New Roman"/>
          <w:sz w:val="28"/>
          <w:szCs w:val="28"/>
        </w:rPr>
        <w:t>ный</w:t>
      </w:r>
      <w:r w:rsidRPr="00851984">
        <w:rPr>
          <w:rFonts w:ascii="Times New Roman" w:hAnsi="Times New Roman"/>
          <w:sz w:val="28"/>
          <w:szCs w:val="28"/>
        </w:rPr>
        <w:t xml:space="preserve"> решением Думы города Черемхово</w:t>
      </w:r>
      <w:r>
        <w:rPr>
          <w:rFonts w:ascii="Times New Roman" w:hAnsi="Times New Roman"/>
          <w:sz w:val="28"/>
          <w:szCs w:val="28"/>
        </w:rPr>
        <w:t xml:space="preserve"> от </w:t>
      </w:r>
      <w:r w:rsidRPr="00DE1AFF">
        <w:rPr>
          <w:rFonts w:ascii="Times New Roman" w:hAnsi="Times New Roman"/>
          <w:sz w:val="28"/>
          <w:szCs w:val="28"/>
          <w:lang w:eastAsia="ar-SA"/>
        </w:rPr>
        <w:t>29 декабря 2014 года № 45/1-ДГ «О местном бюджете на 2015 год и плановый период 2016 и 2017 годов»</w:t>
      </w:r>
      <w:r w:rsidRPr="00EA092C">
        <w:rPr>
          <w:rFonts w:ascii="Times New Roman" w:hAnsi="Times New Roman"/>
          <w:sz w:val="28"/>
          <w:szCs w:val="28"/>
        </w:rPr>
        <w:t xml:space="preserve"> </w:t>
      </w:r>
      <w:r>
        <w:rPr>
          <w:rFonts w:ascii="Times New Roman" w:hAnsi="Times New Roman"/>
          <w:sz w:val="28"/>
          <w:szCs w:val="28"/>
        </w:rPr>
        <w:t>4</w:t>
      </w:r>
      <w:r w:rsidRPr="00851984">
        <w:rPr>
          <w:rFonts w:ascii="Times New Roman" w:hAnsi="Times New Roman"/>
          <w:sz w:val="28"/>
          <w:szCs w:val="28"/>
        </w:rPr>
        <w:t xml:space="preserve"> раз</w:t>
      </w:r>
      <w:r>
        <w:rPr>
          <w:rFonts w:ascii="Times New Roman" w:hAnsi="Times New Roman"/>
          <w:sz w:val="28"/>
          <w:szCs w:val="28"/>
        </w:rPr>
        <w:t>а</w:t>
      </w:r>
      <w:r w:rsidRPr="00851984">
        <w:rPr>
          <w:rFonts w:ascii="Times New Roman" w:hAnsi="Times New Roman"/>
          <w:sz w:val="28"/>
          <w:szCs w:val="28"/>
        </w:rPr>
        <w:t xml:space="preserve"> вносились изменения:</w:t>
      </w:r>
    </w:p>
    <w:p w:rsidR="00EA092C" w:rsidRPr="00B92A58" w:rsidRDefault="00EA092C" w:rsidP="00EA092C">
      <w:pPr>
        <w:pStyle w:val="ConsNormal"/>
        <w:numPr>
          <w:ilvl w:val="0"/>
          <w:numId w:val="2"/>
        </w:numPr>
        <w:ind w:left="0" w:firstLine="0"/>
        <w:jc w:val="both"/>
        <w:rPr>
          <w:rFonts w:ascii="Times New Roman" w:hAnsi="Times New Roman"/>
          <w:sz w:val="28"/>
          <w:szCs w:val="28"/>
        </w:rPr>
      </w:pPr>
      <w:r w:rsidRPr="00B92A58">
        <w:rPr>
          <w:rFonts w:ascii="Times New Roman" w:hAnsi="Times New Roman"/>
          <w:sz w:val="28"/>
          <w:szCs w:val="28"/>
        </w:rPr>
        <w:t>решение</w:t>
      </w:r>
      <w:r>
        <w:rPr>
          <w:rFonts w:ascii="Times New Roman" w:hAnsi="Times New Roman"/>
          <w:sz w:val="28"/>
          <w:szCs w:val="28"/>
        </w:rPr>
        <w:t>м</w:t>
      </w:r>
      <w:r w:rsidRPr="00B92A58">
        <w:rPr>
          <w:rFonts w:ascii="Times New Roman" w:hAnsi="Times New Roman"/>
          <w:sz w:val="28"/>
          <w:szCs w:val="28"/>
        </w:rPr>
        <w:t xml:space="preserve"> Думы города Черемхово от </w:t>
      </w:r>
      <w:r>
        <w:rPr>
          <w:rFonts w:ascii="Times New Roman" w:hAnsi="Times New Roman"/>
          <w:sz w:val="28"/>
          <w:szCs w:val="28"/>
        </w:rPr>
        <w:t xml:space="preserve">26 февраля </w:t>
      </w:r>
      <w:r w:rsidRPr="00B92A58">
        <w:rPr>
          <w:rFonts w:ascii="Times New Roman" w:hAnsi="Times New Roman"/>
          <w:sz w:val="28"/>
          <w:szCs w:val="28"/>
        </w:rPr>
        <w:t>2015</w:t>
      </w:r>
      <w:r>
        <w:rPr>
          <w:rFonts w:ascii="Times New Roman" w:hAnsi="Times New Roman"/>
          <w:sz w:val="28"/>
          <w:szCs w:val="28"/>
        </w:rPr>
        <w:t xml:space="preserve"> года № </w:t>
      </w:r>
      <w:r w:rsidRPr="00B92A58">
        <w:rPr>
          <w:rFonts w:ascii="Times New Roman" w:hAnsi="Times New Roman"/>
          <w:sz w:val="28"/>
          <w:szCs w:val="28"/>
        </w:rPr>
        <w:t>46/1-ДГ;</w:t>
      </w:r>
    </w:p>
    <w:p w:rsidR="00EA092C" w:rsidRPr="00B92A58" w:rsidRDefault="00EA092C" w:rsidP="00EA092C">
      <w:pPr>
        <w:pStyle w:val="ConsNormal"/>
        <w:numPr>
          <w:ilvl w:val="0"/>
          <w:numId w:val="2"/>
        </w:numPr>
        <w:ind w:left="0" w:firstLine="0"/>
        <w:jc w:val="both"/>
        <w:rPr>
          <w:rFonts w:ascii="Times New Roman" w:hAnsi="Times New Roman"/>
          <w:sz w:val="28"/>
          <w:szCs w:val="28"/>
        </w:rPr>
      </w:pPr>
      <w:r w:rsidRPr="00B92A58">
        <w:rPr>
          <w:rFonts w:ascii="Times New Roman" w:hAnsi="Times New Roman"/>
          <w:sz w:val="28"/>
          <w:szCs w:val="28"/>
        </w:rPr>
        <w:t>решение</w:t>
      </w:r>
      <w:r>
        <w:rPr>
          <w:rFonts w:ascii="Times New Roman" w:hAnsi="Times New Roman"/>
          <w:sz w:val="28"/>
          <w:szCs w:val="28"/>
        </w:rPr>
        <w:t xml:space="preserve">м Думы города Черемхово от 28 мая </w:t>
      </w:r>
      <w:r w:rsidRPr="00B92A58">
        <w:rPr>
          <w:rFonts w:ascii="Times New Roman" w:hAnsi="Times New Roman"/>
          <w:sz w:val="28"/>
          <w:szCs w:val="28"/>
        </w:rPr>
        <w:t>2015 года № 49/2-ДГ;</w:t>
      </w:r>
    </w:p>
    <w:p w:rsidR="00EA092C" w:rsidRDefault="00EA092C" w:rsidP="00EA092C">
      <w:pPr>
        <w:pStyle w:val="ConsNormal"/>
        <w:numPr>
          <w:ilvl w:val="0"/>
          <w:numId w:val="2"/>
        </w:numPr>
        <w:ind w:left="0" w:firstLine="0"/>
        <w:jc w:val="both"/>
        <w:rPr>
          <w:rFonts w:ascii="Times New Roman" w:hAnsi="Times New Roman"/>
          <w:sz w:val="28"/>
          <w:szCs w:val="28"/>
        </w:rPr>
      </w:pPr>
      <w:r w:rsidRPr="00B92A58">
        <w:rPr>
          <w:rFonts w:ascii="Times New Roman" w:hAnsi="Times New Roman"/>
          <w:sz w:val="28"/>
          <w:szCs w:val="28"/>
        </w:rPr>
        <w:t>решение</w:t>
      </w:r>
      <w:r>
        <w:rPr>
          <w:rFonts w:ascii="Times New Roman" w:hAnsi="Times New Roman"/>
          <w:sz w:val="28"/>
          <w:szCs w:val="28"/>
        </w:rPr>
        <w:t xml:space="preserve">м Думы города Черемхово от 22 июня </w:t>
      </w:r>
      <w:r w:rsidRPr="00B92A58">
        <w:rPr>
          <w:rFonts w:ascii="Times New Roman" w:hAnsi="Times New Roman"/>
          <w:sz w:val="28"/>
          <w:szCs w:val="28"/>
        </w:rPr>
        <w:t>2015 года № 50/1-ДГ;</w:t>
      </w:r>
      <w:r>
        <w:rPr>
          <w:rFonts w:ascii="Times New Roman" w:hAnsi="Times New Roman"/>
          <w:sz w:val="28"/>
          <w:szCs w:val="28"/>
        </w:rPr>
        <w:t xml:space="preserve"> </w:t>
      </w:r>
    </w:p>
    <w:p w:rsidR="00EA092C" w:rsidRPr="00EA092C" w:rsidRDefault="00EA092C" w:rsidP="00EA092C">
      <w:pPr>
        <w:pStyle w:val="ConsNormal"/>
        <w:numPr>
          <w:ilvl w:val="0"/>
          <w:numId w:val="2"/>
        </w:numPr>
        <w:ind w:left="0" w:firstLine="0"/>
        <w:jc w:val="both"/>
        <w:rPr>
          <w:rFonts w:ascii="Times New Roman" w:hAnsi="Times New Roman"/>
          <w:sz w:val="28"/>
          <w:szCs w:val="28"/>
        </w:rPr>
      </w:pPr>
      <w:r w:rsidRPr="00EA092C">
        <w:rPr>
          <w:rFonts w:ascii="Times New Roman" w:hAnsi="Times New Roman"/>
          <w:sz w:val="28"/>
          <w:szCs w:val="28"/>
        </w:rPr>
        <w:t>решение</w:t>
      </w:r>
      <w:r>
        <w:rPr>
          <w:rFonts w:ascii="Times New Roman" w:hAnsi="Times New Roman"/>
          <w:sz w:val="28"/>
          <w:szCs w:val="28"/>
        </w:rPr>
        <w:t>м</w:t>
      </w:r>
      <w:r w:rsidRPr="00EA092C">
        <w:rPr>
          <w:rFonts w:ascii="Times New Roman" w:hAnsi="Times New Roman"/>
          <w:sz w:val="28"/>
          <w:szCs w:val="28"/>
        </w:rPr>
        <w:t xml:space="preserve"> Думы города Черемхово от 30 декабря </w:t>
      </w:r>
      <w:r>
        <w:rPr>
          <w:rFonts w:ascii="Times New Roman" w:hAnsi="Times New Roman"/>
          <w:sz w:val="28"/>
          <w:szCs w:val="28"/>
        </w:rPr>
        <w:t>2015 года № 4/1-ДГ (</w:t>
      </w:r>
      <w:r w:rsidRPr="00EA092C">
        <w:rPr>
          <w:rFonts w:ascii="Times New Roman" w:hAnsi="Times New Roman"/>
          <w:sz w:val="28"/>
          <w:szCs w:val="28"/>
        </w:rPr>
        <w:t>окончательная редакция местного бюджета на 2015 год и плановый период 2016 и 2017 годов</w:t>
      </w:r>
      <w:r>
        <w:rPr>
          <w:rFonts w:ascii="Times New Roman" w:hAnsi="Times New Roman"/>
          <w:sz w:val="28"/>
          <w:szCs w:val="28"/>
        </w:rPr>
        <w:t>)</w:t>
      </w:r>
      <w:r w:rsidRPr="00EA092C">
        <w:rPr>
          <w:rFonts w:ascii="Times New Roman" w:hAnsi="Times New Roman"/>
          <w:sz w:val="28"/>
          <w:szCs w:val="28"/>
        </w:rPr>
        <w:t>.</w:t>
      </w:r>
    </w:p>
    <w:p w:rsidR="00350D2C" w:rsidRDefault="00A137B8" w:rsidP="003239B9">
      <w:pPr>
        <w:ind w:firstLine="567"/>
        <w:jc w:val="both"/>
        <w:rPr>
          <w:sz w:val="28"/>
          <w:szCs w:val="28"/>
        </w:rPr>
      </w:pPr>
      <w:proofErr w:type="gramStart"/>
      <w:r w:rsidRPr="009C1002">
        <w:rPr>
          <w:sz w:val="28"/>
          <w:szCs w:val="28"/>
        </w:rPr>
        <w:t xml:space="preserve">В окончательной редакции </w:t>
      </w:r>
      <w:r w:rsidR="0094524D">
        <w:rPr>
          <w:sz w:val="28"/>
          <w:szCs w:val="28"/>
        </w:rPr>
        <w:t>параметры местного</w:t>
      </w:r>
      <w:r w:rsidRPr="009C1002">
        <w:rPr>
          <w:sz w:val="28"/>
          <w:szCs w:val="28"/>
        </w:rPr>
        <w:t xml:space="preserve"> бюджет</w:t>
      </w:r>
      <w:r w:rsidR="0094524D">
        <w:rPr>
          <w:sz w:val="28"/>
          <w:szCs w:val="28"/>
        </w:rPr>
        <w:t>а</w:t>
      </w:r>
      <w:r w:rsidRPr="009C1002">
        <w:rPr>
          <w:sz w:val="28"/>
          <w:szCs w:val="28"/>
        </w:rPr>
        <w:t xml:space="preserve"> в соответствии с решением Думы города Черемхово от 30 декабря 2015 года № 4/1-ДГ утвержден</w:t>
      </w:r>
      <w:r w:rsidR="0094524D">
        <w:rPr>
          <w:sz w:val="28"/>
          <w:szCs w:val="28"/>
        </w:rPr>
        <w:t>ы</w:t>
      </w:r>
      <w:r w:rsidRPr="009C1002">
        <w:rPr>
          <w:sz w:val="28"/>
          <w:szCs w:val="28"/>
        </w:rPr>
        <w:t xml:space="preserve"> по доходам в размере </w:t>
      </w:r>
      <w:r w:rsidRPr="00A137B8">
        <w:rPr>
          <w:sz w:val="28"/>
          <w:szCs w:val="28"/>
        </w:rPr>
        <w:t>1 872 970,9</w:t>
      </w:r>
      <w:r w:rsidRPr="009C1002">
        <w:rPr>
          <w:sz w:val="28"/>
          <w:szCs w:val="28"/>
        </w:rPr>
        <w:t xml:space="preserve"> тыс. рублей (в том числе безвозмездные поступления – 1 540 678,9 тыс. рублей), по расходам – в размере </w:t>
      </w:r>
      <w:r w:rsidRPr="00A137B8">
        <w:rPr>
          <w:sz w:val="28"/>
          <w:szCs w:val="28"/>
        </w:rPr>
        <w:t>2 044 135,6</w:t>
      </w:r>
      <w:r w:rsidRPr="009C1002">
        <w:rPr>
          <w:sz w:val="28"/>
          <w:szCs w:val="28"/>
          <w:shd w:val="clear" w:color="auto" w:fill="FFFFFF"/>
        </w:rPr>
        <w:t xml:space="preserve"> </w:t>
      </w:r>
      <w:r w:rsidRPr="009C1002">
        <w:rPr>
          <w:sz w:val="28"/>
          <w:szCs w:val="28"/>
        </w:rPr>
        <w:t xml:space="preserve">тыс. рублей, дефицит бюджета в сумме 171 164,7 тыс. руб., или </w:t>
      </w:r>
      <w:r w:rsidRPr="009C1002">
        <w:rPr>
          <w:sz w:val="28"/>
          <w:szCs w:val="28"/>
          <w:shd w:val="clear" w:color="auto" w:fill="FFFFFF"/>
        </w:rPr>
        <w:t>51,5</w:t>
      </w:r>
      <w:r w:rsidRPr="009C1002">
        <w:rPr>
          <w:sz w:val="28"/>
          <w:szCs w:val="28"/>
        </w:rPr>
        <w:t>% утвержденного</w:t>
      </w:r>
      <w:proofErr w:type="gramEnd"/>
      <w:r w:rsidRPr="009C1002">
        <w:rPr>
          <w:sz w:val="28"/>
          <w:szCs w:val="28"/>
        </w:rPr>
        <w:t xml:space="preserve"> общего годового объема доходов местного бюджета без учета утвержденного объема безвозмездных поступлений.</w:t>
      </w:r>
      <w:r w:rsidRPr="00A137B8">
        <w:rPr>
          <w:sz w:val="28"/>
          <w:szCs w:val="28"/>
        </w:rPr>
        <w:t xml:space="preserve"> </w:t>
      </w:r>
      <w:r w:rsidRPr="009C1002">
        <w:rPr>
          <w:sz w:val="28"/>
          <w:szCs w:val="28"/>
        </w:rPr>
        <w:t xml:space="preserve">В соответствии с пунктом 3 статьи 92.1 Бюджетного кодекса </w:t>
      </w:r>
      <w:r w:rsidR="003239B9">
        <w:rPr>
          <w:sz w:val="28"/>
          <w:szCs w:val="28"/>
        </w:rPr>
        <w:t>РФ</w:t>
      </w:r>
      <w:r w:rsidRPr="009C1002">
        <w:rPr>
          <w:sz w:val="28"/>
          <w:szCs w:val="28"/>
        </w:rPr>
        <w:t xml:space="preserve"> реальный дефицит, с учетом изменения остатков средств на счетах по учету средств местного бюджета в объеме 138 668,5 тыс. рублей, составил 9,8%.</w:t>
      </w:r>
      <w:r w:rsidR="003239B9">
        <w:rPr>
          <w:sz w:val="28"/>
          <w:szCs w:val="28"/>
        </w:rPr>
        <w:t xml:space="preserve"> </w:t>
      </w:r>
    </w:p>
    <w:p w:rsidR="00793EEA" w:rsidRDefault="00350D2C" w:rsidP="00350D2C">
      <w:pPr>
        <w:ind w:firstLine="567"/>
        <w:jc w:val="both"/>
        <w:rPr>
          <w:sz w:val="28"/>
          <w:szCs w:val="28"/>
        </w:rPr>
      </w:pPr>
      <w:r w:rsidRPr="00DC00A7">
        <w:rPr>
          <w:sz w:val="28"/>
          <w:szCs w:val="28"/>
        </w:rPr>
        <w:t>В годовом отчете об исполнении местного бюджета за 2015 год</w:t>
      </w:r>
      <w:r w:rsidR="00DC00A7">
        <w:rPr>
          <w:sz w:val="28"/>
          <w:szCs w:val="28"/>
        </w:rPr>
        <w:t xml:space="preserve"> фактическое </w:t>
      </w:r>
      <w:r w:rsidRPr="00DC00A7">
        <w:rPr>
          <w:sz w:val="28"/>
          <w:szCs w:val="28"/>
        </w:rPr>
        <w:t xml:space="preserve"> исполнение по доходам отражено в сумме 1 877 599,7 тыс. рублей, в том числе, </w:t>
      </w:r>
      <w:r w:rsidRPr="00DC00A7">
        <w:rPr>
          <w:sz w:val="28"/>
          <w:szCs w:val="28"/>
        </w:rPr>
        <w:lastRenderedPageBreak/>
        <w:t xml:space="preserve">безвозмездные поступления – 1 540 869,7 тыс. руб.; по расходам в сумме 1 952 850,4 тыс. рублей с дефицитом в размере 75 250,7 тыс. рублей. Дефицит местного бюджета по данным годового отчета об исполнении бюджета </w:t>
      </w:r>
      <w:r w:rsidR="00DC00A7">
        <w:rPr>
          <w:sz w:val="28"/>
          <w:szCs w:val="28"/>
        </w:rPr>
        <w:t xml:space="preserve">фактически </w:t>
      </w:r>
      <w:r w:rsidRPr="00DC00A7">
        <w:rPr>
          <w:sz w:val="28"/>
          <w:szCs w:val="28"/>
        </w:rPr>
        <w:t xml:space="preserve">составил 9,6% </w:t>
      </w:r>
      <w:r w:rsidR="00DC00A7">
        <w:rPr>
          <w:sz w:val="28"/>
          <w:szCs w:val="28"/>
        </w:rPr>
        <w:t>(</w:t>
      </w:r>
      <w:r w:rsidRPr="00DC00A7">
        <w:rPr>
          <w:sz w:val="28"/>
          <w:szCs w:val="28"/>
        </w:rPr>
        <w:t>в соответствии с требованием пункта 3 статьи 92.1 Бюджетного кодекса Российской Федерации</w:t>
      </w:r>
      <w:r w:rsidR="00DC00A7">
        <w:rPr>
          <w:sz w:val="28"/>
          <w:szCs w:val="28"/>
        </w:rPr>
        <w:t>)</w:t>
      </w:r>
      <w:r w:rsidRPr="00DC00A7">
        <w:rPr>
          <w:sz w:val="28"/>
          <w:szCs w:val="28"/>
        </w:rPr>
        <w:t xml:space="preserve">. </w:t>
      </w:r>
      <w:proofErr w:type="gramStart"/>
      <w:r w:rsidR="0094524D" w:rsidRPr="00DC00A7">
        <w:rPr>
          <w:sz w:val="28"/>
          <w:szCs w:val="28"/>
        </w:rPr>
        <w:t>В</w:t>
      </w:r>
      <w:r w:rsidR="00A137B8" w:rsidRPr="00DC00A7">
        <w:rPr>
          <w:sz w:val="28"/>
          <w:szCs w:val="28"/>
        </w:rPr>
        <w:t xml:space="preserve"> </w:t>
      </w:r>
      <w:r w:rsidR="00A137B8">
        <w:rPr>
          <w:sz w:val="28"/>
          <w:szCs w:val="28"/>
        </w:rPr>
        <w:t xml:space="preserve">результате </w:t>
      </w:r>
      <w:r w:rsidR="003239B9">
        <w:rPr>
          <w:sz w:val="28"/>
          <w:szCs w:val="28"/>
        </w:rPr>
        <w:t>проведенного</w:t>
      </w:r>
      <w:r w:rsidR="00A137B8">
        <w:rPr>
          <w:sz w:val="28"/>
          <w:szCs w:val="28"/>
        </w:rPr>
        <w:t xml:space="preserve"> </w:t>
      </w:r>
      <w:r w:rsidR="003239B9">
        <w:rPr>
          <w:sz w:val="28"/>
          <w:szCs w:val="28"/>
        </w:rPr>
        <w:t xml:space="preserve">КСП </w:t>
      </w:r>
      <w:r w:rsidR="00A137B8">
        <w:rPr>
          <w:sz w:val="28"/>
          <w:szCs w:val="28"/>
        </w:rPr>
        <w:t>экспертно-аналитического мероприятия по внешней проверке годового отчета об исполнении местного бюджета города Черемхово за 2015 год и</w:t>
      </w:r>
      <w:r w:rsidR="00A137B8" w:rsidRPr="00FD75B9">
        <w:rPr>
          <w:sz w:val="28"/>
          <w:szCs w:val="28"/>
        </w:rPr>
        <w:t xml:space="preserve">сполнение финансовым органом муниципального образования «город Черемхово» местного бюджета по доходам и расходам за 2015 </w:t>
      </w:r>
      <w:r w:rsidR="00A137B8">
        <w:rPr>
          <w:sz w:val="28"/>
          <w:szCs w:val="28"/>
        </w:rPr>
        <w:t>год</w:t>
      </w:r>
      <w:r w:rsidR="00A137B8" w:rsidRPr="00FD75B9">
        <w:rPr>
          <w:sz w:val="28"/>
          <w:szCs w:val="28"/>
        </w:rPr>
        <w:t xml:space="preserve"> </w:t>
      </w:r>
      <w:r w:rsidR="00A137B8">
        <w:rPr>
          <w:sz w:val="28"/>
          <w:szCs w:val="28"/>
        </w:rPr>
        <w:t>было признано соответствующим</w:t>
      </w:r>
      <w:r w:rsidR="00A137B8" w:rsidRPr="00FD75B9">
        <w:rPr>
          <w:sz w:val="28"/>
          <w:szCs w:val="28"/>
        </w:rPr>
        <w:t xml:space="preserve"> решению Думы </w:t>
      </w:r>
      <w:r w:rsidR="00A137B8">
        <w:rPr>
          <w:sz w:val="28"/>
          <w:szCs w:val="28"/>
        </w:rPr>
        <w:t xml:space="preserve">города Черемхово </w:t>
      </w:r>
      <w:r w:rsidR="00A137B8" w:rsidRPr="00FD75B9">
        <w:rPr>
          <w:sz w:val="28"/>
          <w:szCs w:val="28"/>
        </w:rPr>
        <w:t>от 30 декабря 2015 года № 4/1-ДГ «О местном бюджете на 2015 год и плановый период 2016</w:t>
      </w:r>
      <w:proofErr w:type="gramEnd"/>
      <w:r w:rsidR="00A137B8" w:rsidRPr="00FD75B9">
        <w:rPr>
          <w:sz w:val="28"/>
          <w:szCs w:val="28"/>
        </w:rPr>
        <w:t xml:space="preserve"> и 2017 годов».</w:t>
      </w:r>
      <w:r w:rsidR="00A137B8">
        <w:rPr>
          <w:sz w:val="28"/>
          <w:szCs w:val="28"/>
        </w:rPr>
        <w:t xml:space="preserve"> </w:t>
      </w:r>
      <w:r w:rsidR="003D556A">
        <w:rPr>
          <w:sz w:val="28"/>
          <w:szCs w:val="28"/>
        </w:rPr>
        <w:t xml:space="preserve">На основе представленного в Думу города Черемхово заключения </w:t>
      </w:r>
      <w:r w:rsidR="003239B9">
        <w:rPr>
          <w:sz w:val="28"/>
          <w:szCs w:val="28"/>
        </w:rPr>
        <w:t>КСП</w:t>
      </w:r>
      <w:r w:rsidR="003D556A">
        <w:rPr>
          <w:sz w:val="28"/>
          <w:szCs w:val="28"/>
        </w:rPr>
        <w:t xml:space="preserve"> </w:t>
      </w:r>
      <w:r w:rsidR="00931ED5">
        <w:rPr>
          <w:sz w:val="28"/>
          <w:szCs w:val="28"/>
        </w:rPr>
        <w:t>по резул</w:t>
      </w:r>
      <w:r w:rsidR="003239B9">
        <w:rPr>
          <w:sz w:val="28"/>
          <w:szCs w:val="28"/>
        </w:rPr>
        <w:t>ь</w:t>
      </w:r>
      <w:r w:rsidR="00931ED5">
        <w:rPr>
          <w:sz w:val="28"/>
          <w:szCs w:val="28"/>
        </w:rPr>
        <w:t xml:space="preserve">татам внешней проверки </w:t>
      </w:r>
      <w:r w:rsidR="003239B9">
        <w:rPr>
          <w:sz w:val="28"/>
          <w:szCs w:val="28"/>
        </w:rPr>
        <w:t xml:space="preserve">годового отчета </w:t>
      </w:r>
      <w:r w:rsidR="009D5F1D">
        <w:rPr>
          <w:rFonts w:eastAsiaTheme="minorHAnsi"/>
          <w:sz w:val="28"/>
          <w:szCs w:val="28"/>
          <w:lang w:eastAsia="en-US"/>
        </w:rPr>
        <w:t>отчет</w:t>
      </w:r>
      <w:r w:rsidR="00B64CBF">
        <w:rPr>
          <w:rFonts w:eastAsiaTheme="minorHAnsi"/>
          <w:sz w:val="28"/>
          <w:szCs w:val="28"/>
          <w:lang w:eastAsia="en-US"/>
        </w:rPr>
        <w:t xml:space="preserve"> об исполнении бюджета за 201</w:t>
      </w:r>
      <w:r w:rsidR="00FB5D77">
        <w:rPr>
          <w:rFonts w:eastAsiaTheme="minorHAnsi"/>
          <w:sz w:val="28"/>
          <w:szCs w:val="28"/>
          <w:lang w:eastAsia="en-US"/>
        </w:rPr>
        <w:t>5</w:t>
      </w:r>
      <w:r w:rsidR="00B64CBF">
        <w:rPr>
          <w:rFonts w:eastAsiaTheme="minorHAnsi"/>
          <w:sz w:val="28"/>
          <w:szCs w:val="28"/>
          <w:lang w:eastAsia="en-US"/>
        </w:rPr>
        <w:t xml:space="preserve"> год</w:t>
      </w:r>
      <w:r w:rsidR="003A31A3">
        <w:rPr>
          <w:rFonts w:eastAsiaTheme="minorHAnsi"/>
          <w:sz w:val="28"/>
          <w:szCs w:val="28"/>
          <w:lang w:eastAsia="en-US"/>
        </w:rPr>
        <w:t xml:space="preserve"> </w:t>
      </w:r>
      <w:r w:rsidR="003A31A3">
        <w:rPr>
          <w:sz w:val="28"/>
          <w:szCs w:val="28"/>
        </w:rPr>
        <w:t xml:space="preserve">был </w:t>
      </w:r>
      <w:r w:rsidR="003239B9">
        <w:rPr>
          <w:sz w:val="28"/>
          <w:szCs w:val="28"/>
        </w:rPr>
        <w:t>принят</w:t>
      </w:r>
      <w:r w:rsidR="00793EEA" w:rsidRPr="00B64CBF">
        <w:rPr>
          <w:sz w:val="28"/>
          <w:szCs w:val="28"/>
        </w:rPr>
        <w:t xml:space="preserve"> </w:t>
      </w:r>
      <w:r w:rsidR="00B64CBF" w:rsidRPr="00B64CBF">
        <w:rPr>
          <w:sz w:val="28"/>
          <w:szCs w:val="28"/>
        </w:rPr>
        <w:t xml:space="preserve">решением </w:t>
      </w:r>
      <w:r w:rsidR="000A4BED" w:rsidRPr="00B64CBF">
        <w:rPr>
          <w:sz w:val="28"/>
          <w:szCs w:val="28"/>
        </w:rPr>
        <w:t>Дум</w:t>
      </w:r>
      <w:r w:rsidR="000A4BED">
        <w:rPr>
          <w:sz w:val="28"/>
          <w:szCs w:val="28"/>
        </w:rPr>
        <w:t>ы</w:t>
      </w:r>
      <w:r w:rsidR="000A4BED" w:rsidRPr="00B64CBF">
        <w:rPr>
          <w:sz w:val="28"/>
          <w:szCs w:val="28"/>
        </w:rPr>
        <w:t xml:space="preserve"> города Черемхово </w:t>
      </w:r>
      <w:r w:rsidR="00B64CBF" w:rsidRPr="00B64CBF">
        <w:rPr>
          <w:sz w:val="28"/>
          <w:szCs w:val="28"/>
        </w:rPr>
        <w:t xml:space="preserve">от </w:t>
      </w:r>
      <w:r w:rsidR="00B64CBF" w:rsidRPr="004F0C8C">
        <w:rPr>
          <w:sz w:val="28"/>
          <w:szCs w:val="28"/>
        </w:rPr>
        <w:t>2</w:t>
      </w:r>
      <w:r w:rsidR="004F0C8C" w:rsidRPr="004F0C8C">
        <w:rPr>
          <w:sz w:val="28"/>
          <w:szCs w:val="28"/>
        </w:rPr>
        <w:t>6</w:t>
      </w:r>
      <w:r w:rsidR="0058269F" w:rsidRPr="004F0C8C">
        <w:rPr>
          <w:sz w:val="28"/>
          <w:szCs w:val="28"/>
        </w:rPr>
        <w:t xml:space="preserve"> мая </w:t>
      </w:r>
      <w:r w:rsidR="00B64CBF" w:rsidRPr="004F0C8C">
        <w:rPr>
          <w:sz w:val="28"/>
          <w:szCs w:val="28"/>
        </w:rPr>
        <w:t>201</w:t>
      </w:r>
      <w:r w:rsidR="004F0C8C" w:rsidRPr="004F0C8C">
        <w:rPr>
          <w:sz w:val="28"/>
          <w:szCs w:val="28"/>
        </w:rPr>
        <w:t>6</w:t>
      </w:r>
      <w:r w:rsidR="00B64CBF" w:rsidRPr="004F0C8C">
        <w:rPr>
          <w:sz w:val="28"/>
          <w:szCs w:val="28"/>
        </w:rPr>
        <w:t xml:space="preserve"> года № 9/1-ДГ</w:t>
      </w:r>
      <w:r w:rsidR="00793EEA" w:rsidRPr="00B64CBF">
        <w:rPr>
          <w:sz w:val="28"/>
          <w:szCs w:val="28"/>
        </w:rPr>
        <w:t>.</w:t>
      </w:r>
    </w:p>
    <w:p w:rsidR="00524992" w:rsidRPr="00524992" w:rsidRDefault="00057964" w:rsidP="00F57094">
      <w:pPr>
        <w:ind w:firstLine="567"/>
        <w:jc w:val="both"/>
        <w:rPr>
          <w:sz w:val="28"/>
          <w:szCs w:val="28"/>
        </w:rPr>
      </w:pPr>
      <w:r w:rsidRPr="00524992">
        <w:rPr>
          <w:sz w:val="28"/>
          <w:szCs w:val="28"/>
        </w:rPr>
        <w:t xml:space="preserve">В рамках текущего контроля за исполнением местного бюджета 2016 года осуществлены проверки квартальной отчетности финансового органа администрации города Черемхово об исполнении бюджета, по </w:t>
      </w:r>
      <w:proofErr w:type="gramStart"/>
      <w:r w:rsidRPr="00524992">
        <w:rPr>
          <w:sz w:val="28"/>
          <w:szCs w:val="28"/>
        </w:rPr>
        <w:t>результатам</w:t>
      </w:r>
      <w:proofErr w:type="gramEnd"/>
      <w:r w:rsidRPr="00524992">
        <w:rPr>
          <w:sz w:val="28"/>
          <w:szCs w:val="28"/>
        </w:rPr>
        <w:t xml:space="preserve"> которых</w:t>
      </w:r>
      <w:r w:rsidR="00F13E56" w:rsidRPr="00524992">
        <w:rPr>
          <w:sz w:val="28"/>
          <w:szCs w:val="28"/>
        </w:rPr>
        <w:t xml:space="preserve"> </w:t>
      </w:r>
      <w:r w:rsidR="00793EEA" w:rsidRPr="00524992">
        <w:rPr>
          <w:sz w:val="28"/>
          <w:szCs w:val="28"/>
        </w:rPr>
        <w:t>подгот</w:t>
      </w:r>
      <w:r w:rsidRPr="00524992">
        <w:rPr>
          <w:sz w:val="28"/>
          <w:szCs w:val="28"/>
        </w:rPr>
        <w:t>овлены</w:t>
      </w:r>
      <w:r w:rsidR="00793EEA" w:rsidRPr="00524992">
        <w:rPr>
          <w:sz w:val="28"/>
          <w:szCs w:val="28"/>
        </w:rPr>
        <w:t xml:space="preserve"> и</w:t>
      </w:r>
      <w:r w:rsidR="00182AFB" w:rsidRPr="00524992">
        <w:rPr>
          <w:sz w:val="28"/>
          <w:szCs w:val="28"/>
        </w:rPr>
        <w:t xml:space="preserve"> </w:t>
      </w:r>
      <w:r w:rsidR="00793EEA" w:rsidRPr="00524992">
        <w:rPr>
          <w:sz w:val="28"/>
          <w:szCs w:val="28"/>
        </w:rPr>
        <w:t>направлены в Думу и мэру города Черем</w:t>
      </w:r>
      <w:r w:rsidR="00F32313">
        <w:rPr>
          <w:sz w:val="28"/>
          <w:szCs w:val="28"/>
        </w:rPr>
        <w:t>хово соответствующие заключения</w:t>
      </w:r>
      <w:r w:rsidR="00C72BF9">
        <w:rPr>
          <w:sz w:val="28"/>
          <w:szCs w:val="28"/>
        </w:rPr>
        <w:t xml:space="preserve"> КСП</w:t>
      </w:r>
      <w:r w:rsidR="00F32313">
        <w:rPr>
          <w:sz w:val="28"/>
          <w:szCs w:val="28"/>
        </w:rPr>
        <w:t>. Установлено, что б</w:t>
      </w:r>
      <w:r w:rsidR="00F32313" w:rsidRPr="00204D65">
        <w:rPr>
          <w:sz w:val="28"/>
          <w:szCs w:val="28"/>
        </w:rPr>
        <w:t>юджетна</w:t>
      </w:r>
      <w:r w:rsidR="00F32313">
        <w:rPr>
          <w:sz w:val="28"/>
          <w:szCs w:val="28"/>
        </w:rPr>
        <w:t xml:space="preserve">я отчетность </w:t>
      </w:r>
      <w:r w:rsidR="00931ED5">
        <w:rPr>
          <w:sz w:val="28"/>
          <w:szCs w:val="28"/>
        </w:rPr>
        <w:t xml:space="preserve">об исполнении бюджета за 1, 2 и </w:t>
      </w:r>
      <w:r w:rsidR="00F32313" w:rsidRPr="00524992">
        <w:rPr>
          <w:sz w:val="28"/>
          <w:szCs w:val="28"/>
        </w:rPr>
        <w:t>3 квартал</w:t>
      </w:r>
      <w:r w:rsidR="00931ED5">
        <w:rPr>
          <w:sz w:val="28"/>
          <w:szCs w:val="28"/>
        </w:rPr>
        <w:t>ы</w:t>
      </w:r>
      <w:r w:rsidR="00F32313" w:rsidRPr="00524992">
        <w:rPr>
          <w:sz w:val="28"/>
          <w:szCs w:val="28"/>
        </w:rPr>
        <w:t xml:space="preserve"> 2016 года</w:t>
      </w:r>
      <w:r w:rsidR="00C72BF9">
        <w:rPr>
          <w:sz w:val="28"/>
          <w:szCs w:val="28"/>
        </w:rPr>
        <w:t>,</w:t>
      </w:r>
      <w:r w:rsidR="00F32313" w:rsidRPr="00204D65">
        <w:rPr>
          <w:sz w:val="28"/>
          <w:szCs w:val="28"/>
        </w:rPr>
        <w:t xml:space="preserve"> представлен</w:t>
      </w:r>
      <w:r w:rsidR="00931ED5">
        <w:rPr>
          <w:sz w:val="28"/>
          <w:szCs w:val="28"/>
        </w:rPr>
        <w:t>н</w:t>
      </w:r>
      <w:r w:rsidR="00F32313" w:rsidRPr="00204D65">
        <w:rPr>
          <w:sz w:val="28"/>
          <w:szCs w:val="28"/>
        </w:rPr>
        <w:t>а</w:t>
      </w:r>
      <w:r w:rsidR="00931ED5">
        <w:rPr>
          <w:sz w:val="28"/>
          <w:szCs w:val="28"/>
        </w:rPr>
        <w:t>я</w:t>
      </w:r>
      <w:r w:rsidR="00F32313" w:rsidRPr="00204D65">
        <w:rPr>
          <w:sz w:val="28"/>
          <w:szCs w:val="28"/>
        </w:rPr>
        <w:t xml:space="preserve"> в составе </w:t>
      </w:r>
      <w:r w:rsidR="00463AAA">
        <w:rPr>
          <w:sz w:val="28"/>
          <w:szCs w:val="28"/>
        </w:rPr>
        <w:t>соответствующих</w:t>
      </w:r>
      <w:r w:rsidR="00F32313" w:rsidRPr="00204D65">
        <w:rPr>
          <w:sz w:val="28"/>
          <w:szCs w:val="28"/>
        </w:rPr>
        <w:t xml:space="preserve"> форм</w:t>
      </w:r>
      <w:r w:rsidR="00931ED5">
        <w:rPr>
          <w:sz w:val="28"/>
          <w:szCs w:val="28"/>
        </w:rPr>
        <w:t xml:space="preserve">, </w:t>
      </w:r>
      <w:r w:rsidR="00F32313">
        <w:rPr>
          <w:sz w:val="28"/>
          <w:szCs w:val="28"/>
        </w:rPr>
        <w:t>является достоверной. Так же в</w:t>
      </w:r>
      <w:r w:rsidR="00F32313" w:rsidRPr="0000590F">
        <w:rPr>
          <w:sz w:val="28"/>
          <w:szCs w:val="28"/>
        </w:rPr>
        <w:t xml:space="preserve"> ходе проведенного анализа исполнения муниципальных программ</w:t>
      </w:r>
      <w:r w:rsidR="00F32313">
        <w:rPr>
          <w:sz w:val="28"/>
          <w:szCs w:val="28"/>
        </w:rPr>
        <w:t xml:space="preserve"> </w:t>
      </w:r>
      <w:r w:rsidR="00C72BF9">
        <w:rPr>
          <w:sz w:val="28"/>
          <w:szCs w:val="28"/>
        </w:rPr>
        <w:t xml:space="preserve">(в ходе проверки бюджетной отчетности) </w:t>
      </w:r>
      <w:r w:rsidR="00F32313">
        <w:rPr>
          <w:sz w:val="28"/>
          <w:szCs w:val="28"/>
        </w:rPr>
        <w:t xml:space="preserve">были даны рекомендации о необходимости неукоснительного соблюдения </w:t>
      </w:r>
      <w:r w:rsidR="00F32313" w:rsidRPr="0000590F">
        <w:rPr>
          <w:sz w:val="28"/>
          <w:szCs w:val="28"/>
        </w:rPr>
        <w:t>установленного порядка ре</w:t>
      </w:r>
      <w:r w:rsidR="00F32313">
        <w:rPr>
          <w:sz w:val="28"/>
          <w:szCs w:val="28"/>
        </w:rPr>
        <w:t>ализации муниципальных программ (</w:t>
      </w:r>
      <w:r w:rsidR="00931ED5">
        <w:rPr>
          <w:sz w:val="28"/>
          <w:szCs w:val="28"/>
        </w:rPr>
        <w:t xml:space="preserve">финансовому органу </w:t>
      </w:r>
      <w:r w:rsidR="00F32313" w:rsidRPr="0000590F">
        <w:rPr>
          <w:sz w:val="28"/>
          <w:szCs w:val="28"/>
        </w:rPr>
        <w:t xml:space="preserve">при осуществлении ранее незапланированных программных расходов </w:t>
      </w:r>
      <w:r w:rsidR="00F32313">
        <w:rPr>
          <w:sz w:val="28"/>
          <w:szCs w:val="28"/>
        </w:rPr>
        <w:t xml:space="preserve">рекомендовано </w:t>
      </w:r>
      <w:r w:rsidR="00F32313" w:rsidRPr="0000590F">
        <w:rPr>
          <w:sz w:val="28"/>
          <w:szCs w:val="28"/>
        </w:rPr>
        <w:t>обеспечить своевременное внесение изменений в решение о местном бюджете</w:t>
      </w:r>
      <w:r w:rsidR="00F32313">
        <w:rPr>
          <w:sz w:val="28"/>
          <w:szCs w:val="28"/>
        </w:rPr>
        <w:t>)</w:t>
      </w:r>
      <w:r w:rsidR="00F32313" w:rsidRPr="0000590F">
        <w:rPr>
          <w:sz w:val="28"/>
          <w:szCs w:val="28"/>
        </w:rPr>
        <w:t>.</w:t>
      </w:r>
    </w:p>
    <w:p w:rsidR="00524992" w:rsidRPr="00CE416C" w:rsidRDefault="00A70DFB" w:rsidP="00F57094">
      <w:pPr>
        <w:ind w:firstLine="567"/>
        <w:jc w:val="both"/>
        <w:rPr>
          <w:sz w:val="28"/>
          <w:szCs w:val="28"/>
        </w:rPr>
      </w:pPr>
      <w:r w:rsidRPr="00CE416C">
        <w:rPr>
          <w:sz w:val="28"/>
          <w:szCs w:val="28"/>
        </w:rPr>
        <w:t xml:space="preserve">Контроль законности, результативности (эффективности и экономности) использования средств местного бюджета осуществлен в 2016 году в ходе проведения нескольких мероприятий: </w:t>
      </w:r>
    </w:p>
    <w:p w:rsidR="00D1211B" w:rsidRPr="00D1211B" w:rsidRDefault="00931ED5" w:rsidP="00D1211B">
      <w:pPr>
        <w:ind w:firstLine="567"/>
        <w:jc w:val="both"/>
        <w:rPr>
          <w:color w:val="4F81BD" w:themeColor="accent1"/>
          <w:sz w:val="28"/>
          <w:szCs w:val="28"/>
        </w:rPr>
      </w:pPr>
      <w:r>
        <w:rPr>
          <w:sz w:val="28"/>
          <w:szCs w:val="28"/>
        </w:rPr>
        <w:t xml:space="preserve">1) </w:t>
      </w:r>
      <w:r w:rsidR="00CE416C" w:rsidRPr="00CE416C">
        <w:rPr>
          <w:sz w:val="28"/>
          <w:szCs w:val="28"/>
        </w:rPr>
        <w:t>«Проверка целевого и эффективного использования средств местного бюджета, выделенных на реализацию муниципальной программы «Обеспечение экологической безопасности окружающей среды и населения горо</w:t>
      </w:r>
      <w:r>
        <w:rPr>
          <w:sz w:val="28"/>
          <w:szCs w:val="28"/>
        </w:rPr>
        <w:t xml:space="preserve">да Черемхово на 2015-2019 годы». В ходе проверки </w:t>
      </w:r>
      <w:r w:rsidRPr="00C72BF9">
        <w:rPr>
          <w:sz w:val="28"/>
          <w:szCs w:val="28"/>
        </w:rPr>
        <w:t xml:space="preserve">установлены </w:t>
      </w:r>
      <w:proofErr w:type="gramStart"/>
      <w:r w:rsidRPr="00C72BF9">
        <w:rPr>
          <w:sz w:val="28"/>
          <w:szCs w:val="28"/>
        </w:rPr>
        <w:t>нарушения</w:t>
      </w:r>
      <w:proofErr w:type="gramEnd"/>
      <w:r w:rsidR="00D1211B" w:rsidRPr="00C72BF9">
        <w:rPr>
          <w:sz w:val="28"/>
          <w:szCs w:val="28"/>
        </w:rPr>
        <w:t xml:space="preserve"> утвержденного постановлением администрации города Черемхово Порядка разработки, согласования и реализации муниципальных программ, </w:t>
      </w:r>
      <w:r w:rsidR="002E04DD" w:rsidRPr="00C72BF9">
        <w:rPr>
          <w:sz w:val="28"/>
          <w:szCs w:val="28"/>
        </w:rPr>
        <w:t xml:space="preserve">выразившиеся в </w:t>
      </w:r>
      <w:r w:rsidR="00D1211B" w:rsidRPr="00C72BF9">
        <w:rPr>
          <w:sz w:val="28"/>
          <w:szCs w:val="28"/>
        </w:rPr>
        <w:t>не соблюдение сроков разработки, согласования и утверждения муниципальных пр</w:t>
      </w:r>
      <w:r w:rsidR="00C72BF9" w:rsidRPr="00C72BF9">
        <w:rPr>
          <w:sz w:val="28"/>
          <w:szCs w:val="28"/>
        </w:rPr>
        <w:t>ограмм;</w:t>
      </w:r>
      <w:r w:rsidR="00D1211B" w:rsidRPr="00C72BF9">
        <w:rPr>
          <w:sz w:val="28"/>
          <w:szCs w:val="28"/>
        </w:rPr>
        <w:t xml:space="preserve"> </w:t>
      </w:r>
      <w:r w:rsidR="00D209F4">
        <w:rPr>
          <w:sz w:val="28"/>
          <w:szCs w:val="28"/>
        </w:rPr>
        <w:t xml:space="preserve">при </w:t>
      </w:r>
      <w:r w:rsidR="00D1211B" w:rsidRPr="00C72BF9">
        <w:rPr>
          <w:sz w:val="28"/>
          <w:szCs w:val="28"/>
        </w:rPr>
        <w:t>планировани</w:t>
      </w:r>
      <w:r w:rsidR="00D209F4">
        <w:rPr>
          <w:sz w:val="28"/>
          <w:szCs w:val="28"/>
        </w:rPr>
        <w:t>и</w:t>
      </w:r>
      <w:r w:rsidR="00D1211B" w:rsidRPr="00C72BF9">
        <w:rPr>
          <w:sz w:val="28"/>
          <w:szCs w:val="28"/>
        </w:rPr>
        <w:t xml:space="preserve"> закупок в целях исполнения программных мероприятий </w:t>
      </w:r>
      <w:r w:rsidR="00D209F4">
        <w:rPr>
          <w:sz w:val="28"/>
          <w:szCs w:val="28"/>
        </w:rPr>
        <w:t>отсутствовали</w:t>
      </w:r>
      <w:r w:rsidR="00D1211B" w:rsidRPr="00C72BF9">
        <w:rPr>
          <w:sz w:val="28"/>
          <w:szCs w:val="28"/>
        </w:rPr>
        <w:t xml:space="preserve"> </w:t>
      </w:r>
      <w:r w:rsidR="00D209F4">
        <w:rPr>
          <w:sz w:val="28"/>
          <w:szCs w:val="28"/>
        </w:rPr>
        <w:t>утвержденные</w:t>
      </w:r>
      <w:r w:rsidR="00C72BF9" w:rsidRPr="00D209F4">
        <w:rPr>
          <w:sz w:val="28"/>
          <w:szCs w:val="28"/>
        </w:rPr>
        <w:t xml:space="preserve"> </w:t>
      </w:r>
      <w:r w:rsidR="002C7D12" w:rsidRPr="00D209F4">
        <w:rPr>
          <w:sz w:val="28"/>
          <w:szCs w:val="28"/>
        </w:rPr>
        <w:t xml:space="preserve">в полном объеме </w:t>
      </w:r>
      <w:r w:rsidR="00C72BF9" w:rsidRPr="00D209F4">
        <w:rPr>
          <w:sz w:val="28"/>
          <w:szCs w:val="28"/>
        </w:rPr>
        <w:t>лимит</w:t>
      </w:r>
      <w:r w:rsidR="00D209F4">
        <w:rPr>
          <w:sz w:val="28"/>
          <w:szCs w:val="28"/>
        </w:rPr>
        <w:t>ы</w:t>
      </w:r>
      <w:r w:rsidR="00C72BF9" w:rsidRPr="00C72BF9">
        <w:rPr>
          <w:sz w:val="28"/>
          <w:szCs w:val="28"/>
        </w:rPr>
        <w:t xml:space="preserve"> бюджетных обязательств;</w:t>
      </w:r>
      <w:r w:rsidR="00D209F4">
        <w:rPr>
          <w:sz w:val="28"/>
          <w:szCs w:val="28"/>
        </w:rPr>
        <w:t xml:space="preserve"> </w:t>
      </w:r>
      <w:r w:rsidR="00D1211B" w:rsidRPr="00C72BF9">
        <w:rPr>
          <w:sz w:val="28"/>
        </w:rPr>
        <w:t>нарушение сроков исполнения сторонами обязатель</w:t>
      </w:r>
      <w:r w:rsidRPr="00C72BF9">
        <w:rPr>
          <w:sz w:val="28"/>
        </w:rPr>
        <w:t>ств по муниципальным контрактам;</w:t>
      </w:r>
      <w:r w:rsidR="00D1211B" w:rsidRPr="00D1211B">
        <w:rPr>
          <w:color w:val="4F81BD" w:themeColor="accent1"/>
          <w:sz w:val="28"/>
        </w:rPr>
        <w:t xml:space="preserve"> </w:t>
      </w:r>
    </w:p>
    <w:p w:rsidR="008220AC" w:rsidRDefault="00931ED5" w:rsidP="00F57094">
      <w:pPr>
        <w:ind w:firstLine="567"/>
        <w:jc w:val="both"/>
        <w:rPr>
          <w:sz w:val="28"/>
          <w:szCs w:val="28"/>
        </w:rPr>
      </w:pPr>
      <w:r>
        <w:rPr>
          <w:sz w:val="28"/>
          <w:szCs w:val="28"/>
        </w:rPr>
        <w:t xml:space="preserve">2) </w:t>
      </w:r>
      <w:r w:rsidR="00A70DFB" w:rsidRPr="00CE416C">
        <w:rPr>
          <w:sz w:val="28"/>
          <w:szCs w:val="28"/>
        </w:rPr>
        <w:t xml:space="preserve">«Проверка законного, эффективного (экономного и результативного) использования средств местного и </w:t>
      </w:r>
      <w:r w:rsidR="00A70DFB" w:rsidRPr="00CE416C">
        <w:rPr>
          <w:bCs/>
          <w:spacing w:val="-1"/>
          <w:sz w:val="28"/>
          <w:szCs w:val="28"/>
        </w:rPr>
        <w:t xml:space="preserve">областного бюджетов, предусмотренных на реализацию мероприятий проектов народных инициатив </w:t>
      </w:r>
      <w:r>
        <w:rPr>
          <w:sz w:val="28"/>
          <w:szCs w:val="28"/>
        </w:rPr>
        <w:t xml:space="preserve">в 2015 году». В ходе </w:t>
      </w:r>
      <w:r>
        <w:rPr>
          <w:sz w:val="28"/>
          <w:szCs w:val="28"/>
        </w:rPr>
        <w:lastRenderedPageBreak/>
        <w:t xml:space="preserve">проверки </w:t>
      </w:r>
      <w:r w:rsidRPr="00C72BF9">
        <w:rPr>
          <w:sz w:val="28"/>
          <w:szCs w:val="28"/>
        </w:rPr>
        <w:t xml:space="preserve">установлены нарушения норм </w:t>
      </w:r>
      <w:r w:rsidR="008220AC" w:rsidRPr="00C72BF9">
        <w:rPr>
          <w:rFonts w:eastAsiaTheme="minorHAnsi"/>
          <w:sz w:val="28"/>
          <w:szCs w:val="28"/>
          <w:lang w:eastAsia="en-US"/>
        </w:rPr>
        <w:t>законодательства</w:t>
      </w:r>
      <w:r w:rsidR="008220AC">
        <w:rPr>
          <w:rFonts w:eastAsiaTheme="minorHAnsi"/>
          <w:sz w:val="28"/>
          <w:szCs w:val="28"/>
          <w:lang w:eastAsia="en-US"/>
        </w:rPr>
        <w:t xml:space="preserve"> о контрактной системе в сфере закупок, </w:t>
      </w:r>
      <w:r w:rsidR="00D209F4">
        <w:rPr>
          <w:sz w:val="28"/>
          <w:szCs w:val="28"/>
          <w:lang w:eastAsia="zh-CN"/>
        </w:rPr>
        <w:t>У</w:t>
      </w:r>
      <w:r w:rsidR="008220AC">
        <w:rPr>
          <w:sz w:val="28"/>
          <w:szCs w:val="28"/>
          <w:lang w:eastAsia="zh-CN"/>
        </w:rPr>
        <w:t>казаний</w:t>
      </w:r>
      <w:r w:rsidR="008220AC" w:rsidRPr="00BD599A">
        <w:rPr>
          <w:sz w:val="28"/>
          <w:szCs w:val="28"/>
        </w:rPr>
        <w:t xml:space="preserve"> </w:t>
      </w:r>
      <w:r w:rsidR="008220AC" w:rsidRPr="004366CB">
        <w:rPr>
          <w:sz w:val="28"/>
          <w:szCs w:val="28"/>
        </w:rPr>
        <w:t>о порядке применения бюджетной классификации Российской Федерации</w:t>
      </w:r>
      <w:r w:rsidR="008220AC">
        <w:rPr>
          <w:sz w:val="28"/>
          <w:szCs w:val="28"/>
        </w:rPr>
        <w:t>, утвержденных</w:t>
      </w:r>
      <w:r w:rsidR="008220AC" w:rsidRPr="00BD599A">
        <w:rPr>
          <w:sz w:val="28"/>
          <w:szCs w:val="28"/>
        </w:rPr>
        <w:t xml:space="preserve"> </w:t>
      </w:r>
      <w:r w:rsidR="008220AC" w:rsidRPr="004366CB">
        <w:rPr>
          <w:sz w:val="28"/>
          <w:szCs w:val="28"/>
        </w:rPr>
        <w:t>Приказ</w:t>
      </w:r>
      <w:r w:rsidR="008220AC">
        <w:rPr>
          <w:sz w:val="28"/>
          <w:szCs w:val="28"/>
        </w:rPr>
        <w:t xml:space="preserve">ом </w:t>
      </w:r>
      <w:r w:rsidR="008220AC" w:rsidRPr="004366CB">
        <w:rPr>
          <w:sz w:val="28"/>
          <w:szCs w:val="28"/>
        </w:rPr>
        <w:t xml:space="preserve"> Министерства финансов Российской Фе</w:t>
      </w:r>
      <w:r w:rsidR="008220AC">
        <w:rPr>
          <w:sz w:val="28"/>
          <w:szCs w:val="28"/>
        </w:rPr>
        <w:t xml:space="preserve">дерации от 1 июля 2013 г. № 65н. </w:t>
      </w:r>
      <w:proofErr w:type="gramStart"/>
      <w:r>
        <w:rPr>
          <w:sz w:val="28"/>
          <w:szCs w:val="28"/>
        </w:rPr>
        <w:t>А</w:t>
      </w:r>
      <w:r w:rsidR="008220AC" w:rsidRPr="00F86159">
        <w:rPr>
          <w:sz w:val="28"/>
          <w:szCs w:val="28"/>
          <w:bdr w:val="none" w:sz="0" w:space="0" w:color="auto" w:frame="1"/>
        </w:rPr>
        <w:t>нализ исполнения администрацией города</w:t>
      </w:r>
      <w:r w:rsidR="008220AC">
        <w:rPr>
          <w:sz w:val="28"/>
          <w:szCs w:val="28"/>
          <w:bdr w:val="none" w:sz="0" w:space="0" w:color="auto" w:frame="1"/>
        </w:rPr>
        <w:t xml:space="preserve"> Черемхово </w:t>
      </w:r>
      <w:r w:rsidR="008220AC" w:rsidRPr="00556A57">
        <w:rPr>
          <w:sz w:val="28"/>
          <w:szCs w:val="28"/>
          <w:bdr w:val="none" w:sz="0" w:space="0" w:color="auto" w:frame="1"/>
        </w:rPr>
        <w:t xml:space="preserve">мероприятий </w:t>
      </w:r>
      <w:r w:rsidR="008220AC">
        <w:rPr>
          <w:sz w:val="28"/>
          <w:szCs w:val="28"/>
          <w:bdr w:val="none" w:sz="0" w:space="0" w:color="auto" w:frame="1"/>
        </w:rPr>
        <w:t>П</w:t>
      </w:r>
      <w:r w:rsidR="008220AC" w:rsidRPr="00556A57">
        <w:rPr>
          <w:sz w:val="28"/>
          <w:szCs w:val="28"/>
          <w:bdr w:val="none" w:sz="0" w:space="0" w:color="auto" w:frame="1"/>
        </w:rPr>
        <w:t>еречня проектов народных инициатив на 2015 год показал, что</w:t>
      </w:r>
      <w:r w:rsidR="008220AC" w:rsidRPr="00556A57">
        <w:rPr>
          <w:sz w:val="28"/>
          <w:szCs w:val="28"/>
        </w:rPr>
        <w:t xml:space="preserve"> все утвержденные постановлением администрации города Черемхово от 5 июня 2015 № 397 «Об утверждении Перечня проектов народных инициатив на 2015 год и Порядка реализации мероприятий перечня проектов народных инициатив </w:t>
      </w:r>
      <w:r w:rsidR="008C17C8">
        <w:rPr>
          <w:sz w:val="28"/>
          <w:szCs w:val="28"/>
        </w:rPr>
        <w:t xml:space="preserve">мероприятия </w:t>
      </w:r>
      <w:r w:rsidR="008220AC" w:rsidRPr="00556A57">
        <w:rPr>
          <w:sz w:val="28"/>
          <w:szCs w:val="28"/>
        </w:rPr>
        <w:t xml:space="preserve">на территории города Черемхово в 2015 году» </w:t>
      </w:r>
      <w:r w:rsidR="008C17C8">
        <w:rPr>
          <w:sz w:val="28"/>
          <w:szCs w:val="28"/>
        </w:rPr>
        <w:t xml:space="preserve">были </w:t>
      </w:r>
      <w:r w:rsidR="008220AC" w:rsidRPr="00556A57">
        <w:rPr>
          <w:sz w:val="28"/>
          <w:szCs w:val="28"/>
        </w:rPr>
        <w:t xml:space="preserve">исполнены </w:t>
      </w:r>
      <w:r w:rsidR="00C72BF9">
        <w:rPr>
          <w:sz w:val="28"/>
          <w:szCs w:val="28"/>
        </w:rPr>
        <w:t xml:space="preserve">администрацией города Черемхово </w:t>
      </w:r>
      <w:r w:rsidR="008220AC" w:rsidRPr="00556A57">
        <w:rPr>
          <w:sz w:val="28"/>
          <w:szCs w:val="28"/>
        </w:rPr>
        <w:t xml:space="preserve">в </w:t>
      </w:r>
      <w:r w:rsidR="008220AC">
        <w:rPr>
          <w:sz w:val="28"/>
          <w:szCs w:val="28"/>
        </w:rPr>
        <w:t xml:space="preserve">установленный </w:t>
      </w:r>
      <w:r w:rsidR="008220AC" w:rsidRPr="00556A57">
        <w:rPr>
          <w:sz w:val="28"/>
          <w:szCs w:val="28"/>
        </w:rPr>
        <w:t>срок</w:t>
      </w:r>
      <w:r w:rsidR="008C17C8">
        <w:rPr>
          <w:sz w:val="28"/>
          <w:szCs w:val="28"/>
        </w:rPr>
        <w:t xml:space="preserve">; </w:t>
      </w:r>
      <w:proofErr w:type="gramEnd"/>
    </w:p>
    <w:p w:rsidR="00984711" w:rsidRPr="00903694" w:rsidRDefault="008C17C8" w:rsidP="008C17C8">
      <w:pPr>
        <w:ind w:firstLine="567"/>
        <w:jc w:val="both"/>
        <w:rPr>
          <w:sz w:val="28"/>
          <w:szCs w:val="28"/>
        </w:rPr>
      </w:pPr>
      <w:r>
        <w:rPr>
          <w:sz w:val="28"/>
          <w:szCs w:val="28"/>
        </w:rPr>
        <w:t xml:space="preserve">3) </w:t>
      </w:r>
      <w:r w:rsidR="00A70DFB" w:rsidRPr="00CE416C">
        <w:rPr>
          <w:sz w:val="28"/>
          <w:szCs w:val="28"/>
        </w:rPr>
        <w:t>«Проверка целевого и эффективного использования средств местного бюджета, выделенных на реализацию муниципальной программы «Организация и обеспечение отдыха и оздоровления детей и подростков на территории муниципального образования</w:t>
      </w:r>
      <w:r>
        <w:rPr>
          <w:sz w:val="28"/>
          <w:szCs w:val="28"/>
        </w:rPr>
        <w:t xml:space="preserve"> «город Черемхово» в 2015 году», в </w:t>
      </w:r>
      <w:proofErr w:type="gramStart"/>
      <w:r>
        <w:rPr>
          <w:sz w:val="28"/>
          <w:szCs w:val="28"/>
        </w:rPr>
        <w:t>ходе</w:t>
      </w:r>
      <w:proofErr w:type="gramEnd"/>
      <w:r>
        <w:rPr>
          <w:sz w:val="28"/>
          <w:szCs w:val="28"/>
        </w:rPr>
        <w:t xml:space="preserve"> которой </w:t>
      </w:r>
      <w:r w:rsidR="00C72BF9">
        <w:rPr>
          <w:sz w:val="28"/>
          <w:szCs w:val="28"/>
        </w:rPr>
        <w:t>определено</w:t>
      </w:r>
      <w:r>
        <w:rPr>
          <w:sz w:val="28"/>
          <w:szCs w:val="28"/>
        </w:rPr>
        <w:t xml:space="preserve">, что </w:t>
      </w:r>
      <w:r w:rsidR="00984711">
        <w:rPr>
          <w:sz w:val="28"/>
          <w:szCs w:val="28"/>
        </w:rPr>
        <w:t>использовани</w:t>
      </w:r>
      <w:r>
        <w:rPr>
          <w:sz w:val="28"/>
          <w:szCs w:val="28"/>
        </w:rPr>
        <w:t>е</w:t>
      </w:r>
      <w:r w:rsidR="00984711">
        <w:rPr>
          <w:sz w:val="28"/>
          <w:szCs w:val="28"/>
        </w:rPr>
        <w:t xml:space="preserve"> бюджетных средств, направленных в 2015 году на реализацию </w:t>
      </w:r>
      <w:r>
        <w:rPr>
          <w:sz w:val="28"/>
          <w:szCs w:val="28"/>
        </w:rPr>
        <w:t>указанной муниципальной программы осуществлено эффективно и в соответствии с установленными целями</w:t>
      </w:r>
      <w:r w:rsidR="00C72BF9">
        <w:rPr>
          <w:sz w:val="28"/>
          <w:szCs w:val="28"/>
        </w:rPr>
        <w:t xml:space="preserve"> программы</w:t>
      </w:r>
      <w:r>
        <w:rPr>
          <w:sz w:val="28"/>
        </w:rPr>
        <w:t>. О</w:t>
      </w:r>
      <w:r w:rsidR="00984711">
        <w:rPr>
          <w:sz w:val="28"/>
          <w:szCs w:val="28"/>
        </w:rPr>
        <w:t xml:space="preserve">тветственным исполнителям и соисполнителям </w:t>
      </w:r>
      <w:r>
        <w:rPr>
          <w:sz w:val="28"/>
          <w:szCs w:val="28"/>
        </w:rPr>
        <w:t xml:space="preserve">муниципальной программы </w:t>
      </w:r>
      <w:r w:rsidR="00984711">
        <w:rPr>
          <w:sz w:val="28"/>
          <w:szCs w:val="28"/>
        </w:rPr>
        <w:t>рекомендовано обратить внимание на недостатки в работе при ведении бухгалтерско</w:t>
      </w:r>
      <w:r w:rsidR="005D1909">
        <w:rPr>
          <w:sz w:val="28"/>
          <w:szCs w:val="28"/>
        </w:rPr>
        <w:t>го учета и бюджетной отчетности</w:t>
      </w:r>
      <w:r w:rsidR="00D209F4">
        <w:rPr>
          <w:sz w:val="28"/>
          <w:szCs w:val="28"/>
        </w:rPr>
        <w:t>,</w:t>
      </w:r>
      <w:r w:rsidR="00984711">
        <w:rPr>
          <w:sz w:val="28"/>
          <w:szCs w:val="28"/>
        </w:rPr>
        <w:t xml:space="preserve"> </w:t>
      </w:r>
      <w:r w:rsidR="00D209F4">
        <w:rPr>
          <w:sz w:val="28"/>
          <w:szCs w:val="28"/>
        </w:rPr>
        <w:t>о</w:t>
      </w:r>
      <w:r>
        <w:rPr>
          <w:sz w:val="28"/>
          <w:szCs w:val="28"/>
        </w:rPr>
        <w:t xml:space="preserve"> необходимости </w:t>
      </w:r>
      <w:r w:rsidR="00C72BF9">
        <w:rPr>
          <w:sz w:val="28"/>
          <w:szCs w:val="28"/>
          <w:lang w:eastAsia="en-US"/>
        </w:rPr>
        <w:t>и</w:t>
      </w:r>
      <w:r>
        <w:rPr>
          <w:sz w:val="28"/>
          <w:szCs w:val="28"/>
          <w:lang w:eastAsia="en-US"/>
        </w:rPr>
        <w:t>сполнения</w:t>
      </w:r>
      <w:r w:rsidR="00984711">
        <w:rPr>
          <w:sz w:val="28"/>
          <w:szCs w:val="28"/>
          <w:lang w:eastAsia="en-US"/>
        </w:rPr>
        <w:t xml:space="preserve"> требований </w:t>
      </w:r>
      <w:r w:rsidR="00984711">
        <w:rPr>
          <w:sz w:val="28"/>
          <w:szCs w:val="28"/>
        </w:rPr>
        <w:t xml:space="preserve">законодательства о контрактной системе в сфере закупок в части соблюдения сроков </w:t>
      </w:r>
      <w:r w:rsidR="005D1909">
        <w:rPr>
          <w:sz w:val="28"/>
          <w:szCs w:val="28"/>
        </w:rPr>
        <w:t>заключения муниципальных контрактов при внесении</w:t>
      </w:r>
      <w:r w:rsidR="00984711">
        <w:rPr>
          <w:sz w:val="28"/>
          <w:szCs w:val="28"/>
        </w:rPr>
        <w:t xml:space="preserve"> изменений в планы-</w:t>
      </w:r>
      <w:r>
        <w:rPr>
          <w:sz w:val="28"/>
          <w:szCs w:val="28"/>
        </w:rPr>
        <w:t>графики;</w:t>
      </w:r>
    </w:p>
    <w:p w:rsidR="00EE0B61" w:rsidRPr="00EE0B61" w:rsidRDefault="00984711" w:rsidP="008C17C8">
      <w:pPr>
        <w:ind w:firstLine="567"/>
        <w:jc w:val="both"/>
        <w:rPr>
          <w:sz w:val="28"/>
        </w:rPr>
      </w:pPr>
      <w:r>
        <w:rPr>
          <w:sz w:val="28"/>
        </w:rPr>
        <w:t xml:space="preserve"> </w:t>
      </w:r>
      <w:r w:rsidR="008C17C8">
        <w:rPr>
          <w:sz w:val="28"/>
        </w:rPr>
        <w:t xml:space="preserve">4) </w:t>
      </w:r>
      <w:r w:rsidR="00A70DFB" w:rsidRPr="00CE416C">
        <w:rPr>
          <w:sz w:val="28"/>
          <w:szCs w:val="28"/>
        </w:rPr>
        <w:t xml:space="preserve">«Проверка законного и результативного (эффективного и экономного) использования средств бюджета города Черемхово, выделенных </w:t>
      </w:r>
      <w:r w:rsidR="005D1909">
        <w:rPr>
          <w:sz w:val="28"/>
          <w:szCs w:val="28"/>
        </w:rPr>
        <w:t>м</w:t>
      </w:r>
      <w:r w:rsidR="00A70DFB" w:rsidRPr="00CE416C">
        <w:rPr>
          <w:sz w:val="28"/>
          <w:szCs w:val="28"/>
        </w:rPr>
        <w:t>униципальному общеобразовательному учреждению «Школа № 9 г. Черемхово» в 2014-2015 годах»</w:t>
      </w:r>
      <w:r w:rsidR="00CE416C">
        <w:rPr>
          <w:sz w:val="28"/>
          <w:szCs w:val="28"/>
        </w:rPr>
        <w:t>.</w:t>
      </w:r>
      <w:r w:rsidR="008C17C8">
        <w:rPr>
          <w:sz w:val="28"/>
          <w:szCs w:val="28"/>
        </w:rPr>
        <w:t xml:space="preserve"> Н</w:t>
      </w:r>
      <w:r w:rsidR="00EE0B61" w:rsidRPr="00F70DD9">
        <w:rPr>
          <w:sz w:val="28"/>
        </w:rPr>
        <w:t xml:space="preserve">арушений </w:t>
      </w:r>
      <w:r w:rsidR="00EE0B61">
        <w:rPr>
          <w:sz w:val="28"/>
        </w:rPr>
        <w:t>з</w:t>
      </w:r>
      <w:r w:rsidR="00EE0B61" w:rsidRPr="00472AB9">
        <w:rPr>
          <w:sz w:val="28"/>
        </w:rPr>
        <w:t xml:space="preserve">аконодательства </w:t>
      </w:r>
      <w:r w:rsidR="005D1909">
        <w:rPr>
          <w:sz w:val="28"/>
        </w:rPr>
        <w:t>относительно</w:t>
      </w:r>
      <w:r w:rsidR="002E04DD">
        <w:rPr>
          <w:sz w:val="28"/>
        </w:rPr>
        <w:t xml:space="preserve"> </w:t>
      </w:r>
      <w:r w:rsidR="005D1909">
        <w:rPr>
          <w:sz w:val="28"/>
        </w:rPr>
        <w:t xml:space="preserve">установленной цели проверки </w:t>
      </w:r>
      <w:r w:rsidR="00EE0B61" w:rsidRPr="00472AB9">
        <w:rPr>
          <w:sz w:val="28"/>
        </w:rPr>
        <w:t xml:space="preserve"> не установлено. </w:t>
      </w:r>
      <w:r w:rsidR="00EE0B61" w:rsidRPr="0058287D">
        <w:rPr>
          <w:sz w:val="28"/>
          <w:szCs w:val="28"/>
        </w:rPr>
        <w:t>О</w:t>
      </w:r>
      <w:r w:rsidR="00EE0B61" w:rsidRPr="0058287D">
        <w:rPr>
          <w:sz w:val="28"/>
        </w:rPr>
        <w:t xml:space="preserve">существленные </w:t>
      </w:r>
      <w:r w:rsidR="0058287D">
        <w:rPr>
          <w:sz w:val="28"/>
        </w:rPr>
        <w:t xml:space="preserve">образовательным учреждением </w:t>
      </w:r>
      <w:r w:rsidR="00EE0B61" w:rsidRPr="0058287D">
        <w:rPr>
          <w:sz w:val="28"/>
        </w:rPr>
        <w:t xml:space="preserve">в </w:t>
      </w:r>
      <w:r w:rsidR="00EE0B61" w:rsidRPr="0058287D">
        <w:rPr>
          <w:sz w:val="28"/>
          <w:szCs w:val="28"/>
        </w:rPr>
        <w:t xml:space="preserve">2014-2015 годы </w:t>
      </w:r>
      <w:r w:rsidR="0058287D">
        <w:rPr>
          <w:sz w:val="28"/>
          <w:szCs w:val="28"/>
        </w:rPr>
        <w:t>расходы</w:t>
      </w:r>
      <w:r w:rsidR="00EE0B61" w:rsidRPr="0058287D">
        <w:rPr>
          <w:sz w:val="28"/>
        </w:rPr>
        <w:t xml:space="preserve"> соответствовали </w:t>
      </w:r>
      <w:r w:rsidR="0058287D">
        <w:rPr>
          <w:sz w:val="28"/>
        </w:rPr>
        <w:t xml:space="preserve">утвержденным </w:t>
      </w:r>
      <w:r w:rsidR="00EE0B61" w:rsidRPr="0058287D">
        <w:rPr>
          <w:sz w:val="28"/>
        </w:rPr>
        <w:t>бюджетны</w:t>
      </w:r>
      <w:r w:rsidR="002E04DD" w:rsidRPr="0058287D">
        <w:rPr>
          <w:sz w:val="28"/>
        </w:rPr>
        <w:t>м</w:t>
      </w:r>
      <w:r w:rsidR="00EE0B61" w:rsidRPr="0058287D">
        <w:rPr>
          <w:sz w:val="28"/>
        </w:rPr>
        <w:t xml:space="preserve"> ассигновани</w:t>
      </w:r>
      <w:r w:rsidR="002E04DD" w:rsidRPr="0058287D">
        <w:rPr>
          <w:sz w:val="28"/>
        </w:rPr>
        <w:t>ям</w:t>
      </w:r>
      <w:r w:rsidR="00EE0B61" w:rsidRPr="0058287D">
        <w:rPr>
          <w:sz w:val="28"/>
        </w:rPr>
        <w:t xml:space="preserve"> </w:t>
      </w:r>
      <w:r w:rsidR="002E04DD" w:rsidRPr="0058287D">
        <w:rPr>
          <w:sz w:val="28"/>
        </w:rPr>
        <w:t>б</w:t>
      </w:r>
      <w:r w:rsidR="00EE0B61" w:rsidRPr="0058287D">
        <w:rPr>
          <w:sz w:val="28"/>
        </w:rPr>
        <w:t>юджетны</w:t>
      </w:r>
      <w:r w:rsidR="002E04DD" w:rsidRPr="0058287D">
        <w:rPr>
          <w:sz w:val="28"/>
        </w:rPr>
        <w:t>х</w:t>
      </w:r>
      <w:r w:rsidR="00EE0B61" w:rsidRPr="0058287D">
        <w:rPr>
          <w:sz w:val="28"/>
        </w:rPr>
        <w:t xml:space="preserve"> смет</w:t>
      </w:r>
      <w:r w:rsidR="0058287D" w:rsidRPr="0058287D">
        <w:rPr>
          <w:sz w:val="28"/>
        </w:rPr>
        <w:t xml:space="preserve"> </w:t>
      </w:r>
      <w:r w:rsidR="0058287D">
        <w:rPr>
          <w:sz w:val="28"/>
        </w:rPr>
        <w:t>согласно</w:t>
      </w:r>
      <w:r w:rsidR="0058287D" w:rsidRPr="0058287D">
        <w:rPr>
          <w:sz w:val="28"/>
        </w:rPr>
        <w:t xml:space="preserve"> </w:t>
      </w:r>
      <w:r w:rsidR="00EE0B61" w:rsidRPr="0058287D">
        <w:rPr>
          <w:sz w:val="28"/>
        </w:rPr>
        <w:t>экономической классификаци</w:t>
      </w:r>
      <w:r w:rsidR="0058287D" w:rsidRPr="0058287D">
        <w:rPr>
          <w:sz w:val="28"/>
        </w:rPr>
        <w:t>и</w:t>
      </w:r>
      <w:r w:rsidR="00EE0B61" w:rsidRPr="0058287D">
        <w:rPr>
          <w:sz w:val="28"/>
        </w:rPr>
        <w:t xml:space="preserve"> расходов бюджетов бюджетной системы Российской Федерации</w:t>
      </w:r>
      <w:r w:rsidR="008C17C8">
        <w:rPr>
          <w:sz w:val="28"/>
        </w:rPr>
        <w:t>.</w:t>
      </w:r>
      <w:r w:rsidR="00EE0B61">
        <w:rPr>
          <w:sz w:val="28"/>
        </w:rPr>
        <w:t xml:space="preserve"> </w:t>
      </w:r>
      <w:r w:rsidR="00C2238E">
        <w:rPr>
          <w:sz w:val="28"/>
        </w:rPr>
        <w:t>Отмечены недостатки в работе при осуществлении учреждением деятельности заказчика (в ходе исполнения законодательства о</w:t>
      </w:r>
      <w:r w:rsidR="00EE0B61" w:rsidRPr="00EE0B61">
        <w:rPr>
          <w:rFonts w:eastAsiaTheme="minorHAnsi"/>
          <w:sz w:val="28"/>
          <w:szCs w:val="28"/>
          <w:lang w:eastAsia="en-US"/>
        </w:rPr>
        <w:t xml:space="preserve"> контрактной системе в сфере закупок</w:t>
      </w:r>
      <w:r w:rsidR="00E21920">
        <w:rPr>
          <w:rFonts w:eastAsiaTheme="minorHAnsi"/>
          <w:sz w:val="28"/>
          <w:szCs w:val="28"/>
          <w:lang w:eastAsia="en-US"/>
        </w:rPr>
        <w:t>, которые отражены в акте проверки и отчете по результатам контрольного мероприятия</w:t>
      </w:r>
      <w:r w:rsidR="00C2238E">
        <w:rPr>
          <w:rFonts w:eastAsiaTheme="minorHAnsi"/>
          <w:sz w:val="28"/>
          <w:szCs w:val="28"/>
          <w:lang w:eastAsia="en-US"/>
        </w:rPr>
        <w:t>)</w:t>
      </w:r>
      <w:r w:rsidR="00EE0B61" w:rsidRPr="00EE0B61">
        <w:rPr>
          <w:sz w:val="28"/>
        </w:rPr>
        <w:t xml:space="preserve">. </w:t>
      </w:r>
    </w:p>
    <w:p w:rsidR="00A70DFB" w:rsidRDefault="00EE0B61" w:rsidP="00F57094">
      <w:pPr>
        <w:ind w:firstLine="567"/>
        <w:jc w:val="both"/>
        <w:rPr>
          <w:color w:val="76923C" w:themeColor="accent3" w:themeShade="BF"/>
          <w:sz w:val="28"/>
          <w:szCs w:val="28"/>
        </w:rPr>
      </w:pPr>
      <w:r>
        <w:rPr>
          <w:sz w:val="28"/>
          <w:szCs w:val="28"/>
        </w:rPr>
        <w:t>Таким образом, о</w:t>
      </w:r>
      <w:r w:rsidR="00CE416C">
        <w:rPr>
          <w:sz w:val="28"/>
          <w:szCs w:val="28"/>
        </w:rPr>
        <w:t xml:space="preserve">сновными нарушениями, выявленными в ходе </w:t>
      </w:r>
      <w:r>
        <w:rPr>
          <w:sz w:val="28"/>
          <w:szCs w:val="28"/>
        </w:rPr>
        <w:t>мероприятий</w:t>
      </w:r>
      <w:r w:rsidR="008C17C8" w:rsidRPr="008C17C8">
        <w:rPr>
          <w:sz w:val="28"/>
          <w:szCs w:val="28"/>
        </w:rPr>
        <w:t xml:space="preserve"> </w:t>
      </w:r>
      <w:r w:rsidR="008C17C8">
        <w:rPr>
          <w:sz w:val="28"/>
          <w:szCs w:val="28"/>
        </w:rPr>
        <w:t>по к</w:t>
      </w:r>
      <w:r w:rsidR="008C17C8" w:rsidRPr="00CE416C">
        <w:rPr>
          <w:sz w:val="28"/>
          <w:szCs w:val="28"/>
        </w:rPr>
        <w:t>онтрол</w:t>
      </w:r>
      <w:r w:rsidR="008C17C8">
        <w:rPr>
          <w:sz w:val="28"/>
          <w:szCs w:val="28"/>
        </w:rPr>
        <w:t>ю</w:t>
      </w:r>
      <w:r w:rsidR="008C17C8" w:rsidRPr="00CE416C">
        <w:rPr>
          <w:sz w:val="28"/>
          <w:szCs w:val="28"/>
        </w:rPr>
        <w:t xml:space="preserve"> законности, результативности (эффективности и экономности) использования средств местного бюджета</w:t>
      </w:r>
      <w:r>
        <w:rPr>
          <w:sz w:val="28"/>
          <w:szCs w:val="28"/>
        </w:rPr>
        <w:t xml:space="preserve">, стали нарушения </w:t>
      </w:r>
      <w:r w:rsidR="00A32F98">
        <w:rPr>
          <w:sz w:val="28"/>
          <w:szCs w:val="28"/>
        </w:rPr>
        <w:t>при осуществлении закупок</w:t>
      </w:r>
      <w:r>
        <w:rPr>
          <w:rFonts w:eastAsiaTheme="minorHAnsi"/>
          <w:sz w:val="28"/>
          <w:szCs w:val="28"/>
          <w:lang w:eastAsia="en-US"/>
        </w:rPr>
        <w:t xml:space="preserve"> </w:t>
      </w:r>
      <w:r w:rsidR="00A32F98">
        <w:rPr>
          <w:rFonts w:eastAsiaTheme="minorHAnsi"/>
          <w:sz w:val="28"/>
          <w:szCs w:val="28"/>
          <w:lang w:eastAsia="en-US"/>
        </w:rPr>
        <w:t>по</w:t>
      </w:r>
      <w:r>
        <w:rPr>
          <w:rFonts w:eastAsiaTheme="minorHAnsi"/>
          <w:sz w:val="28"/>
          <w:szCs w:val="28"/>
          <w:lang w:eastAsia="en-US"/>
        </w:rPr>
        <w:t xml:space="preserve"> контрактной системе в сфере закупок. </w:t>
      </w:r>
    </w:p>
    <w:p w:rsidR="001B0FC3" w:rsidRPr="001B0FC3" w:rsidRDefault="001B0FC3" w:rsidP="00964DDE">
      <w:pPr>
        <w:ind w:firstLine="567"/>
        <w:jc w:val="both"/>
        <w:rPr>
          <w:sz w:val="28"/>
          <w:szCs w:val="28"/>
        </w:rPr>
      </w:pPr>
      <w:r w:rsidRPr="001B0FC3">
        <w:rPr>
          <w:sz w:val="28"/>
          <w:szCs w:val="28"/>
        </w:rPr>
        <w:t>Контроль соблюдения установленного порядка распоряжения имуществом муниципального образования «город Черемхово» осуществлен в ходе контрольного мероприятия по</w:t>
      </w:r>
      <w:r w:rsidR="00964DDE">
        <w:rPr>
          <w:sz w:val="28"/>
          <w:szCs w:val="28"/>
        </w:rPr>
        <w:t xml:space="preserve"> </w:t>
      </w:r>
      <w:r w:rsidRPr="001B0FC3">
        <w:rPr>
          <w:sz w:val="28"/>
          <w:szCs w:val="28"/>
        </w:rPr>
        <w:t>проверке установленного порядка распоряжения земельными участками, находящимся в собственности муниципального образования «город Черемхово»</w:t>
      </w:r>
      <w:r>
        <w:rPr>
          <w:sz w:val="28"/>
          <w:szCs w:val="28"/>
        </w:rPr>
        <w:t>.</w:t>
      </w:r>
      <w:r w:rsidR="00964DDE">
        <w:rPr>
          <w:sz w:val="28"/>
          <w:szCs w:val="28"/>
        </w:rPr>
        <w:t xml:space="preserve"> П</w:t>
      </w:r>
      <w:r w:rsidR="00964DDE" w:rsidRPr="003D3CAB">
        <w:rPr>
          <w:color w:val="000000"/>
          <w:sz w:val="28"/>
          <w:szCs w:val="28"/>
        </w:rPr>
        <w:t xml:space="preserve">роверка </w:t>
      </w:r>
      <w:r w:rsidR="00964DDE" w:rsidRPr="00885D53">
        <w:rPr>
          <w:sz w:val="28"/>
          <w:szCs w:val="28"/>
        </w:rPr>
        <w:t xml:space="preserve">установленного порядка распоряжения </w:t>
      </w:r>
      <w:r w:rsidR="00964DDE" w:rsidRPr="00885D53">
        <w:rPr>
          <w:sz w:val="28"/>
          <w:szCs w:val="28"/>
        </w:rPr>
        <w:lastRenderedPageBreak/>
        <w:t>земельными участками, находящимся в собственности муниципального образования «город Черемхово» за 2014 год и девять месяцев 2015 года</w:t>
      </w:r>
      <w:r w:rsidR="00964DDE" w:rsidRPr="003D3CAB">
        <w:rPr>
          <w:color w:val="000000"/>
          <w:sz w:val="28"/>
          <w:szCs w:val="28"/>
        </w:rPr>
        <w:t xml:space="preserve"> показала, что </w:t>
      </w:r>
      <w:r w:rsidR="00964DDE">
        <w:rPr>
          <w:color w:val="000000"/>
          <w:sz w:val="28"/>
          <w:szCs w:val="28"/>
        </w:rPr>
        <w:t>распоряжение земельными участками осуществлялось в указанном периоде с соблюдением требований, законодательств</w:t>
      </w:r>
      <w:r w:rsidR="008C17C8">
        <w:rPr>
          <w:color w:val="000000"/>
          <w:sz w:val="28"/>
          <w:szCs w:val="28"/>
        </w:rPr>
        <w:t>а</w:t>
      </w:r>
      <w:r w:rsidR="00964DDE">
        <w:rPr>
          <w:color w:val="000000"/>
          <w:sz w:val="28"/>
          <w:szCs w:val="28"/>
        </w:rPr>
        <w:t xml:space="preserve"> Российской Федерации</w:t>
      </w:r>
      <w:r w:rsidR="008C17C8">
        <w:rPr>
          <w:color w:val="000000"/>
          <w:sz w:val="28"/>
          <w:szCs w:val="28"/>
        </w:rPr>
        <w:t>, муниципальных нормативных правовых актов</w:t>
      </w:r>
      <w:r w:rsidR="00964DDE">
        <w:rPr>
          <w:color w:val="000000"/>
          <w:sz w:val="28"/>
          <w:szCs w:val="28"/>
        </w:rPr>
        <w:t>.</w:t>
      </w:r>
      <w:r w:rsidR="00964DDE" w:rsidRPr="00025D3A">
        <w:rPr>
          <w:sz w:val="28"/>
          <w:szCs w:val="28"/>
        </w:rPr>
        <w:t xml:space="preserve"> </w:t>
      </w:r>
    </w:p>
    <w:p w:rsidR="003B3C87" w:rsidRDefault="002E61D9" w:rsidP="005D1909">
      <w:pPr>
        <w:autoSpaceDE w:val="0"/>
        <w:autoSpaceDN w:val="0"/>
        <w:adjustRightInd w:val="0"/>
        <w:ind w:firstLine="540"/>
        <w:jc w:val="both"/>
        <w:rPr>
          <w:sz w:val="28"/>
          <w:szCs w:val="28"/>
        </w:rPr>
      </w:pPr>
      <w:r>
        <w:rPr>
          <w:rFonts w:eastAsiaTheme="minorHAnsi"/>
          <w:sz w:val="28"/>
          <w:szCs w:val="28"/>
          <w:lang w:eastAsia="en-US"/>
        </w:rPr>
        <w:t xml:space="preserve">Анализ и оценка результатов закупок, достижение целей осуществления закупок, определенных в </w:t>
      </w:r>
      <w:r w:rsidRPr="009B3FD0">
        <w:rPr>
          <w:rFonts w:eastAsiaTheme="minorHAnsi"/>
          <w:sz w:val="28"/>
          <w:szCs w:val="28"/>
          <w:lang w:eastAsia="en-US"/>
        </w:rPr>
        <w:t xml:space="preserve">соответствии со </w:t>
      </w:r>
      <w:hyperlink r:id="rId10" w:history="1">
        <w:r w:rsidRPr="009B3FD0">
          <w:rPr>
            <w:rFonts w:eastAsiaTheme="minorHAnsi"/>
            <w:sz w:val="28"/>
            <w:szCs w:val="28"/>
            <w:lang w:eastAsia="en-US"/>
          </w:rPr>
          <w:t>статьей 13</w:t>
        </w:r>
      </w:hyperlink>
      <w:r w:rsidRPr="009B3FD0">
        <w:rPr>
          <w:rFonts w:eastAsiaTheme="minorHAnsi"/>
          <w:sz w:val="28"/>
          <w:szCs w:val="28"/>
          <w:lang w:eastAsia="en-US"/>
        </w:rPr>
        <w:t xml:space="preserve"> Федерального</w:t>
      </w:r>
      <w:r>
        <w:rPr>
          <w:rFonts w:eastAsiaTheme="minorHAnsi"/>
          <w:sz w:val="28"/>
          <w:szCs w:val="28"/>
          <w:lang w:eastAsia="en-US"/>
        </w:rPr>
        <w:t xml:space="preserve"> закона от </w:t>
      </w:r>
      <w:r w:rsidR="009B3FD0">
        <w:rPr>
          <w:rFonts w:eastAsiaTheme="minorHAnsi"/>
          <w:sz w:val="28"/>
          <w:szCs w:val="28"/>
          <w:lang w:eastAsia="en-US"/>
        </w:rPr>
        <w:t xml:space="preserve">5 апреля </w:t>
      </w:r>
      <w:r>
        <w:rPr>
          <w:rFonts w:eastAsiaTheme="minorHAnsi"/>
          <w:sz w:val="28"/>
          <w:szCs w:val="28"/>
          <w:lang w:eastAsia="en-US"/>
        </w:rPr>
        <w:t xml:space="preserve">2013 года № 44-ФЗ о контрактной системе осуществлены </w:t>
      </w:r>
      <w:r w:rsidR="005D1909">
        <w:rPr>
          <w:rFonts w:eastAsiaTheme="minorHAnsi"/>
          <w:sz w:val="28"/>
          <w:szCs w:val="28"/>
          <w:lang w:eastAsia="en-US"/>
        </w:rPr>
        <w:t xml:space="preserve">КСП </w:t>
      </w:r>
      <w:r>
        <w:rPr>
          <w:rFonts w:eastAsiaTheme="minorHAnsi"/>
          <w:sz w:val="28"/>
          <w:szCs w:val="28"/>
          <w:lang w:eastAsia="en-US"/>
        </w:rPr>
        <w:t>в</w:t>
      </w:r>
      <w:r w:rsidR="003B3C87" w:rsidRPr="00B73335">
        <w:rPr>
          <w:sz w:val="28"/>
          <w:szCs w:val="28"/>
        </w:rPr>
        <w:t xml:space="preserve"> </w:t>
      </w:r>
      <w:r w:rsidR="005A045E">
        <w:rPr>
          <w:sz w:val="28"/>
          <w:szCs w:val="28"/>
        </w:rPr>
        <w:t>ходе</w:t>
      </w:r>
      <w:r w:rsidR="003B3C87" w:rsidRPr="00B73335">
        <w:rPr>
          <w:sz w:val="28"/>
          <w:szCs w:val="28"/>
        </w:rPr>
        <w:t xml:space="preserve"> проведенного </w:t>
      </w:r>
      <w:r>
        <w:rPr>
          <w:sz w:val="28"/>
          <w:szCs w:val="28"/>
        </w:rPr>
        <w:t>в</w:t>
      </w:r>
      <w:r w:rsidRPr="002E61D9">
        <w:rPr>
          <w:sz w:val="28"/>
          <w:szCs w:val="28"/>
        </w:rPr>
        <w:t xml:space="preserve"> </w:t>
      </w:r>
      <w:r>
        <w:rPr>
          <w:sz w:val="28"/>
          <w:szCs w:val="28"/>
        </w:rPr>
        <w:t xml:space="preserve">администрации города Черемхово </w:t>
      </w:r>
      <w:r w:rsidR="005A045E" w:rsidRPr="005A045E">
        <w:rPr>
          <w:sz w:val="28"/>
          <w:szCs w:val="28"/>
        </w:rPr>
        <w:t>аудита в сфере закупок товаров, работ, услуг для обеспечения муниципальных нужд</w:t>
      </w:r>
      <w:r>
        <w:rPr>
          <w:sz w:val="28"/>
          <w:szCs w:val="28"/>
        </w:rPr>
        <w:t>.</w:t>
      </w:r>
      <w:r w:rsidR="003B3C87" w:rsidRPr="00B73335">
        <w:rPr>
          <w:sz w:val="28"/>
          <w:szCs w:val="28"/>
        </w:rPr>
        <w:t xml:space="preserve"> </w:t>
      </w:r>
      <w:r w:rsidR="00D311C5">
        <w:rPr>
          <w:sz w:val="28"/>
          <w:szCs w:val="28"/>
        </w:rPr>
        <w:t xml:space="preserve">Статьей 98 указанного </w:t>
      </w:r>
      <w:r w:rsidR="005D1909">
        <w:rPr>
          <w:sz w:val="28"/>
          <w:szCs w:val="28"/>
        </w:rPr>
        <w:t xml:space="preserve">федерального </w:t>
      </w:r>
      <w:r w:rsidR="00D311C5">
        <w:rPr>
          <w:sz w:val="28"/>
          <w:szCs w:val="28"/>
        </w:rPr>
        <w:t xml:space="preserve">закона контрольно-счетный орган муниципального образования в рамках представленных ему полномочий осуществляет аудит в сфере закупок. </w:t>
      </w:r>
      <w:proofErr w:type="gramStart"/>
      <w:r w:rsidR="00744B3D">
        <w:rPr>
          <w:sz w:val="28"/>
          <w:szCs w:val="28"/>
        </w:rPr>
        <w:t>Результаты проведенного КСП аудита были</w:t>
      </w:r>
      <w:r w:rsidR="003B3C87">
        <w:rPr>
          <w:sz w:val="28"/>
          <w:szCs w:val="28"/>
        </w:rPr>
        <w:t xml:space="preserve"> </w:t>
      </w:r>
      <w:r w:rsidR="00744B3D">
        <w:rPr>
          <w:sz w:val="28"/>
          <w:szCs w:val="28"/>
        </w:rPr>
        <w:t>представлены в виде</w:t>
      </w:r>
      <w:r w:rsidR="005D1909">
        <w:rPr>
          <w:sz w:val="28"/>
          <w:szCs w:val="28"/>
        </w:rPr>
        <w:t xml:space="preserve"> заключения и </w:t>
      </w:r>
      <w:r w:rsidR="003B3C87">
        <w:rPr>
          <w:sz w:val="28"/>
          <w:szCs w:val="28"/>
        </w:rPr>
        <w:t>рекоменд</w:t>
      </w:r>
      <w:r w:rsidR="00744B3D">
        <w:rPr>
          <w:sz w:val="28"/>
          <w:szCs w:val="28"/>
        </w:rPr>
        <w:t>аций</w:t>
      </w:r>
      <w:r w:rsidR="005D1909">
        <w:rPr>
          <w:sz w:val="28"/>
          <w:szCs w:val="28"/>
        </w:rPr>
        <w:t xml:space="preserve"> о</w:t>
      </w:r>
      <w:r w:rsidR="003B3C87">
        <w:rPr>
          <w:sz w:val="28"/>
          <w:szCs w:val="28"/>
        </w:rPr>
        <w:t xml:space="preserve"> </w:t>
      </w:r>
      <w:r w:rsidR="005D1909">
        <w:rPr>
          <w:sz w:val="28"/>
          <w:szCs w:val="28"/>
        </w:rPr>
        <w:t xml:space="preserve">необходимости </w:t>
      </w:r>
      <w:r w:rsidR="003B3C87" w:rsidRPr="00B73335">
        <w:rPr>
          <w:sz w:val="28"/>
          <w:szCs w:val="28"/>
        </w:rPr>
        <w:t>получени</w:t>
      </w:r>
      <w:r w:rsidR="005D1909">
        <w:rPr>
          <w:sz w:val="28"/>
          <w:szCs w:val="28"/>
        </w:rPr>
        <w:t>я</w:t>
      </w:r>
      <w:r w:rsidR="003B3C87" w:rsidRPr="00B73335">
        <w:rPr>
          <w:sz w:val="28"/>
          <w:szCs w:val="28"/>
        </w:rPr>
        <w:t xml:space="preserve"> контрактным управляющим высшего образования или дополнительного профессионального образования в сфере закупок</w:t>
      </w:r>
      <w:r w:rsidR="003B3C87">
        <w:rPr>
          <w:sz w:val="28"/>
          <w:szCs w:val="28"/>
        </w:rPr>
        <w:t xml:space="preserve">, </w:t>
      </w:r>
      <w:r w:rsidR="005D1909">
        <w:rPr>
          <w:sz w:val="28"/>
          <w:szCs w:val="28"/>
        </w:rPr>
        <w:t xml:space="preserve">о </w:t>
      </w:r>
      <w:r w:rsidR="00744B3D">
        <w:rPr>
          <w:sz w:val="28"/>
          <w:szCs w:val="28"/>
        </w:rPr>
        <w:t>внесени</w:t>
      </w:r>
      <w:r w:rsidR="005D1909">
        <w:rPr>
          <w:sz w:val="28"/>
          <w:szCs w:val="28"/>
        </w:rPr>
        <w:t>и</w:t>
      </w:r>
      <w:r w:rsidR="00974E40" w:rsidRPr="00974E40">
        <w:rPr>
          <w:sz w:val="28"/>
          <w:szCs w:val="28"/>
        </w:rPr>
        <w:t xml:space="preserve"> </w:t>
      </w:r>
      <w:r w:rsidR="00974E40">
        <w:rPr>
          <w:sz w:val="28"/>
          <w:szCs w:val="28"/>
        </w:rPr>
        <w:t xml:space="preserve">в </w:t>
      </w:r>
      <w:r w:rsidR="00974E40" w:rsidRPr="00BD7749">
        <w:rPr>
          <w:sz w:val="28"/>
          <w:szCs w:val="28"/>
        </w:rPr>
        <w:t>постановлени</w:t>
      </w:r>
      <w:r w:rsidR="00974E40">
        <w:rPr>
          <w:sz w:val="28"/>
          <w:szCs w:val="28"/>
        </w:rPr>
        <w:t>е</w:t>
      </w:r>
      <w:r w:rsidR="00974E40" w:rsidRPr="00B73335">
        <w:rPr>
          <w:sz w:val="28"/>
          <w:szCs w:val="28"/>
        </w:rPr>
        <w:t xml:space="preserve"> администрации от 24 февраля 2014 года № 111 «О порядке регулирования отношений в контра</w:t>
      </w:r>
      <w:r w:rsidR="00974E40">
        <w:rPr>
          <w:sz w:val="28"/>
          <w:szCs w:val="28"/>
        </w:rPr>
        <w:t xml:space="preserve">ктной системе города Черемхово» </w:t>
      </w:r>
      <w:r w:rsidR="003B3C87">
        <w:rPr>
          <w:sz w:val="28"/>
          <w:szCs w:val="28"/>
        </w:rPr>
        <w:t>необходимы</w:t>
      </w:r>
      <w:r w:rsidR="00744B3D">
        <w:rPr>
          <w:sz w:val="28"/>
          <w:szCs w:val="28"/>
        </w:rPr>
        <w:t>х актуализирующих</w:t>
      </w:r>
      <w:r w:rsidR="003B3C87">
        <w:rPr>
          <w:sz w:val="28"/>
          <w:szCs w:val="28"/>
        </w:rPr>
        <w:t xml:space="preserve"> редакцию порядка </w:t>
      </w:r>
      <w:r w:rsidR="003B3C87" w:rsidRPr="00B73335">
        <w:rPr>
          <w:sz w:val="28"/>
          <w:szCs w:val="28"/>
        </w:rPr>
        <w:t>изменени</w:t>
      </w:r>
      <w:r w:rsidR="004C5907">
        <w:rPr>
          <w:sz w:val="28"/>
          <w:szCs w:val="28"/>
        </w:rPr>
        <w:t>й</w:t>
      </w:r>
      <w:r w:rsidR="00744B3D">
        <w:rPr>
          <w:sz w:val="28"/>
          <w:szCs w:val="28"/>
        </w:rPr>
        <w:t xml:space="preserve"> и приведени</w:t>
      </w:r>
      <w:r w:rsidR="004C5907">
        <w:rPr>
          <w:sz w:val="28"/>
          <w:szCs w:val="28"/>
        </w:rPr>
        <w:t>и</w:t>
      </w:r>
      <w:r w:rsidR="00974E40">
        <w:rPr>
          <w:sz w:val="28"/>
          <w:szCs w:val="28"/>
        </w:rPr>
        <w:t xml:space="preserve"> </w:t>
      </w:r>
      <w:r w:rsidR="008C67EC">
        <w:rPr>
          <w:sz w:val="28"/>
          <w:szCs w:val="28"/>
        </w:rPr>
        <w:t xml:space="preserve">его </w:t>
      </w:r>
      <w:r w:rsidR="005A045E">
        <w:rPr>
          <w:sz w:val="28"/>
          <w:szCs w:val="28"/>
        </w:rPr>
        <w:t xml:space="preserve">в соответствие </w:t>
      </w:r>
      <w:r w:rsidR="00974E40">
        <w:rPr>
          <w:sz w:val="28"/>
          <w:szCs w:val="28"/>
        </w:rPr>
        <w:t xml:space="preserve">с другими </w:t>
      </w:r>
      <w:r w:rsidR="005A045E">
        <w:rPr>
          <w:sz w:val="28"/>
          <w:szCs w:val="28"/>
        </w:rPr>
        <w:t xml:space="preserve">действующими </w:t>
      </w:r>
      <w:r w:rsidR="00974E40">
        <w:rPr>
          <w:sz w:val="28"/>
          <w:szCs w:val="28"/>
        </w:rPr>
        <w:t>муниципальными правовыми</w:t>
      </w:r>
      <w:proofErr w:type="gramEnd"/>
      <w:r w:rsidR="00974E40">
        <w:rPr>
          <w:sz w:val="28"/>
          <w:szCs w:val="28"/>
        </w:rPr>
        <w:t xml:space="preserve"> актами</w:t>
      </w:r>
      <w:r w:rsidR="004C5907">
        <w:rPr>
          <w:sz w:val="28"/>
          <w:szCs w:val="28"/>
        </w:rPr>
        <w:t xml:space="preserve"> в </w:t>
      </w:r>
      <w:r w:rsidR="00974E40">
        <w:rPr>
          <w:sz w:val="28"/>
          <w:szCs w:val="28"/>
        </w:rPr>
        <w:t xml:space="preserve">сфере закупок, принятыми </w:t>
      </w:r>
      <w:r w:rsidR="005A045E">
        <w:rPr>
          <w:sz w:val="28"/>
          <w:szCs w:val="28"/>
        </w:rPr>
        <w:t xml:space="preserve">администрацией города Черемхово. </w:t>
      </w:r>
      <w:r w:rsidR="00997391" w:rsidRPr="00E21920">
        <w:rPr>
          <w:sz w:val="28"/>
          <w:szCs w:val="28"/>
        </w:rPr>
        <w:t>Рекомендовано</w:t>
      </w:r>
      <w:r w:rsidR="00744B3D">
        <w:rPr>
          <w:sz w:val="28"/>
          <w:szCs w:val="28"/>
        </w:rPr>
        <w:t xml:space="preserve"> также</w:t>
      </w:r>
      <w:r w:rsidR="00974E40" w:rsidRPr="00E21920">
        <w:rPr>
          <w:sz w:val="28"/>
          <w:szCs w:val="28"/>
        </w:rPr>
        <w:t xml:space="preserve"> осуществлять ведомственный и внутренний контроль</w:t>
      </w:r>
      <w:r w:rsidR="005A045E" w:rsidRPr="00E21920">
        <w:rPr>
          <w:sz w:val="28"/>
          <w:szCs w:val="28"/>
        </w:rPr>
        <w:t xml:space="preserve"> </w:t>
      </w:r>
      <w:r w:rsidR="00E21920" w:rsidRPr="00E21920">
        <w:rPr>
          <w:sz w:val="28"/>
          <w:szCs w:val="28"/>
        </w:rPr>
        <w:t xml:space="preserve">в сфере закупок для обеспечения муниципальных нужд </w:t>
      </w:r>
      <w:r w:rsidR="005A045E" w:rsidRPr="00E21920">
        <w:rPr>
          <w:sz w:val="28"/>
          <w:szCs w:val="28"/>
        </w:rPr>
        <w:t>согласно установленн</w:t>
      </w:r>
      <w:r w:rsidR="00E21920" w:rsidRPr="00E21920">
        <w:rPr>
          <w:sz w:val="28"/>
          <w:szCs w:val="28"/>
        </w:rPr>
        <w:t>ому порядку, в соответствии с</w:t>
      </w:r>
      <w:r w:rsidR="005A045E" w:rsidRPr="00E21920">
        <w:rPr>
          <w:sz w:val="28"/>
          <w:szCs w:val="28"/>
        </w:rPr>
        <w:t xml:space="preserve"> требованиям</w:t>
      </w:r>
      <w:r w:rsidR="00E21920" w:rsidRPr="00E21920">
        <w:rPr>
          <w:sz w:val="28"/>
          <w:szCs w:val="28"/>
        </w:rPr>
        <w:t>и</w:t>
      </w:r>
      <w:r w:rsidR="005A045E" w:rsidRPr="00E21920">
        <w:rPr>
          <w:sz w:val="28"/>
          <w:szCs w:val="28"/>
        </w:rPr>
        <w:t xml:space="preserve"> законодательства о контрактной системе в сфере закупок</w:t>
      </w:r>
      <w:r w:rsidR="00974E40" w:rsidRPr="00E21920">
        <w:rPr>
          <w:sz w:val="28"/>
          <w:szCs w:val="28"/>
        </w:rPr>
        <w:t>.</w:t>
      </w:r>
      <w:r w:rsidR="00974E40">
        <w:rPr>
          <w:sz w:val="28"/>
          <w:szCs w:val="28"/>
        </w:rPr>
        <w:t xml:space="preserve"> </w:t>
      </w:r>
      <w:r w:rsidR="00D311C5">
        <w:rPr>
          <w:sz w:val="28"/>
          <w:szCs w:val="28"/>
        </w:rPr>
        <w:t>Обобщенная информация о результатах аудита размещена в единой информационной системе</w:t>
      </w:r>
      <w:r w:rsidR="009D0193">
        <w:rPr>
          <w:sz w:val="28"/>
          <w:szCs w:val="28"/>
        </w:rPr>
        <w:t xml:space="preserve"> закупок</w:t>
      </w:r>
      <w:r w:rsidR="00D311C5">
        <w:rPr>
          <w:sz w:val="28"/>
          <w:szCs w:val="28"/>
        </w:rPr>
        <w:t xml:space="preserve">. </w:t>
      </w:r>
    </w:p>
    <w:p w:rsidR="00C0574C" w:rsidRPr="00030A8D" w:rsidRDefault="0058269F" w:rsidP="00277CEE">
      <w:pPr>
        <w:autoSpaceDE w:val="0"/>
        <w:autoSpaceDN w:val="0"/>
        <w:adjustRightInd w:val="0"/>
        <w:ind w:firstLine="709"/>
        <w:jc w:val="both"/>
        <w:rPr>
          <w:bCs/>
          <w:sz w:val="28"/>
          <w:szCs w:val="28"/>
        </w:rPr>
      </w:pPr>
      <w:r w:rsidRPr="000D5AF9">
        <w:rPr>
          <w:sz w:val="28"/>
          <w:szCs w:val="28"/>
        </w:rPr>
        <w:t xml:space="preserve">В </w:t>
      </w:r>
      <w:r w:rsidR="00C0574C" w:rsidRPr="000D5AF9">
        <w:rPr>
          <w:sz w:val="28"/>
          <w:szCs w:val="28"/>
        </w:rPr>
        <w:t>отчетном году</w:t>
      </w:r>
      <w:r w:rsidRPr="000D5AF9">
        <w:rPr>
          <w:sz w:val="28"/>
          <w:szCs w:val="28"/>
        </w:rPr>
        <w:t xml:space="preserve">, </w:t>
      </w:r>
      <w:r w:rsidR="00682C9E">
        <w:rPr>
          <w:sz w:val="28"/>
          <w:szCs w:val="28"/>
        </w:rPr>
        <w:t>до</w:t>
      </w:r>
      <w:r w:rsidR="00AC1F3C" w:rsidRPr="000D5AF9">
        <w:rPr>
          <w:sz w:val="28"/>
          <w:szCs w:val="28"/>
        </w:rPr>
        <w:t xml:space="preserve"> рассмотрения</w:t>
      </w:r>
      <w:r w:rsidRPr="000D5AF9">
        <w:rPr>
          <w:sz w:val="28"/>
          <w:szCs w:val="28"/>
        </w:rPr>
        <w:t xml:space="preserve"> проекта местного бюджета депутатами Думы города Черемхово,</w:t>
      </w:r>
      <w:r w:rsidR="00C0574C" w:rsidRPr="000D5AF9">
        <w:rPr>
          <w:sz w:val="28"/>
          <w:szCs w:val="28"/>
        </w:rPr>
        <w:t xml:space="preserve"> </w:t>
      </w:r>
      <w:r w:rsidRPr="000D5AF9">
        <w:rPr>
          <w:sz w:val="28"/>
          <w:szCs w:val="28"/>
        </w:rPr>
        <w:t xml:space="preserve">КСП города Черемхово осуществлена </w:t>
      </w:r>
      <w:r w:rsidR="00C0574C" w:rsidRPr="000D5AF9">
        <w:rPr>
          <w:sz w:val="28"/>
          <w:szCs w:val="28"/>
        </w:rPr>
        <w:t xml:space="preserve"> экспертиза </w:t>
      </w:r>
      <w:r w:rsidR="00AC1F3C" w:rsidRPr="000D5AF9">
        <w:rPr>
          <w:sz w:val="28"/>
          <w:szCs w:val="28"/>
        </w:rPr>
        <w:t>проекта местного бюджета на 2017 год</w:t>
      </w:r>
      <w:r w:rsidR="000D5AF9" w:rsidRPr="000D5AF9">
        <w:rPr>
          <w:sz w:val="28"/>
          <w:szCs w:val="28"/>
        </w:rPr>
        <w:t xml:space="preserve"> и плановый период 201</w:t>
      </w:r>
      <w:r w:rsidR="00B565F2">
        <w:rPr>
          <w:sz w:val="28"/>
          <w:szCs w:val="28"/>
        </w:rPr>
        <w:t>8</w:t>
      </w:r>
      <w:r w:rsidR="000D5AF9" w:rsidRPr="000D5AF9">
        <w:rPr>
          <w:sz w:val="28"/>
          <w:szCs w:val="28"/>
        </w:rPr>
        <w:t xml:space="preserve"> и 201</w:t>
      </w:r>
      <w:r w:rsidR="00B565F2">
        <w:rPr>
          <w:sz w:val="28"/>
          <w:szCs w:val="28"/>
        </w:rPr>
        <w:t>9</w:t>
      </w:r>
      <w:r w:rsidR="000D5AF9" w:rsidRPr="000D5AF9">
        <w:rPr>
          <w:sz w:val="28"/>
          <w:szCs w:val="28"/>
        </w:rPr>
        <w:t xml:space="preserve"> годов</w:t>
      </w:r>
      <w:r w:rsidR="00682C9E">
        <w:rPr>
          <w:sz w:val="28"/>
          <w:szCs w:val="28"/>
        </w:rPr>
        <w:t>. Экспертиза является обязательной процедурой</w:t>
      </w:r>
      <w:r w:rsidR="000D5AF9" w:rsidRPr="000D5AF9">
        <w:rPr>
          <w:sz w:val="28"/>
          <w:szCs w:val="28"/>
        </w:rPr>
        <w:t xml:space="preserve"> с целью проверки</w:t>
      </w:r>
      <w:r w:rsidR="00C0574C" w:rsidRPr="000D5AF9">
        <w:rPr>
          <w:sz w:val="28"/>
          <w:szCs w:val="28"/>
        </w:rPr>
        <w:t xml:space="preserve"> соблюдения исполнительным органом местного самоуправления бюджетного и иного законодательства при разработке </w:t>
      </w:r>
      <w:r w:rsidRPr="000D5AF9">
        <w:rPr>
          <w:sz w:val="28"/>
          <w:szCs w:val="28"/>
        </w:rPr>
        <w:t xml:space="preserve">проекта </w:t>
      </w:r>
      <w:r w:rsidR="00C0574C" w:rsidRPr="000D5AF9">
        <w:rPr>
          <w:sz w:val="28"/>
          <w:szCs w:val="28"/>
        </w:rPr>
        <w:t>местного бюджета, а также анализ</w:t>
      </w:r>
      <w:r w:rsidR="00682C9E">
        <w:rPr>
          <w:sz w:val="28"/>
          <w:szCs w:val="28"/>
        </w:rPr>
        <w:t>а</w:t>
      </w:r>
      <w:r w:rsidR="00C0574C" w:rsidRPr="000D5AF9">
        <w:rPr>
          <w:sz w:val="28"/>
          <w:szCs w:val="28"/>
        </w:rPr>
        <w:t xml:space="preserve"> объективности планирования доходов и расходов</w:t>
      </w:r>
      <w:r w:rsidR="0009355C" w:rsidRPr="000D5AF9">
        <w:rPr>
          <w:sz w:val="28"/>
          <w:szCs w:val="28"/>
        </w:rPr>
        <w:t xml:space="preserve"> местного</w:t>
      </w:r>
      <w:r w:rsidR="00C0574C" w:rsidRPr="000D5AF9">
        <w:rPr>
          <w:sz w:val="28"/>
          <w:szCs w:val="28"/>
        </w:rPr>
        <w:t xml:space="preserve"> бюджета. </w:t>
      </w:r>
      <w:r w:rsidR="00277CEE">
        <w:rPr>
          <w:sz w:val="28"/>
          <w:szCs w:val="28"/>
        </w:rPr>
        <w:t>В своем заключении по итогам экспе</w:t>
      </w:r>
      <w:r w:rsidR="00682C9E">
        <w:rPr>
          <w:sz w:val="28"/>
          <w:szCs w:val="28"/>
        </w:rPr>
        <w:t xml:space="preserve">ртизы проекта местного бюджета </w:t>
      </w:r>
      <w:r w:rsidR="002D7DEA" w:rsidRPr="00682C9E">
        <w:rPr>
          <w:sz w:val="28"/>
          <w:szCs w:val="28"/>
        </w:rPr>
        <w:t>КСП предлагало</w:t>
      </w:r>
      <w:r w:rsidR="00682C9E" w:rsidRPr="00682C9E">
        <w:rPr>
          <w:sz w:val="28"/>
          <w:szCs w:val="28"/>
        </w:rPr>
        <w:t xml:space="preserve">сь </w:t>
      </w:r>
      <w:r w:rsidR="00AC2280" w:rsidRPr="00682C9E">
        <w:rPr>
          <w:sz w:val="28"/>
          <w:szCs w:val="28"/>
        </w:rPr>
        <w:t xml:space="preserve"> увеличить </w:t>
      </w:r>
      <w:r w:rsidR="002D7DEA" w:rsidRPr="00682C9E">
        <w:rPr>
          <w:sz w:val="28"/>
          <w:szCs w:val="28"/>
        </w:rPr>
        <w:t xml:space="preserve">в </w:t>
      </w:r>
      <w:r w:rsidR="00D6166F">
        <w:rPr>
          <w:sz w:val="28"/>
          <w:szCs w:val="28"/>
        </w:rPr>
        <w:t xml:space="preserve">планируемых </w:t>
      </w:r>
      <w:r w:rsidR="00682C9E" w:rsidRPr="00682C9E">
        <w:rPr>
          <w:sz w:val="28"/>
          <w:szCs w:val="28"/>
        </w:rPr>
        <w:t>параметрах местного</w:t>
      </w:r>
      <w:r w:rsidR="002D7DEA" w:rsidRPr="00682C9E">
        <w:rPr>
          <w:sz w:val="28"/>
          <w:szCs w:val="28"/>
        </w:rPr>
        <w:t xml:space="preserve"> бюджета на 2017 год </w:t>
      </w:r>
      <w:r w:rsidR="00AC2280" w:rsidRPr="00682C9E">
        <w:rPr>
          <w:sz w:val="28"/>
          <w:szCs w:val="28"/>
        </w:rPr>
        <w:t>объем бюджетных ассигнований, направляемых в 2017 году на погашение бюджетных кредитов.</w:t>
      </w:r>
      <w:r w:rsidR="00277CEE" w:rsidRPr="00277CEE">
        <w:rPr>
          <w:sz w:val="28"/>
          <w:szCs w:val="28"/>
        </w:rPr>
        <w:t xml:space="preserve"> </w:t>
      </w:r>
      <w:r w:rsidR="00277CEE">
        <w:rPr>
          <w:sz w:val="28"/>
          <w:szCs w:val="28"/>
        </w:rPr>
        <w:t xml:space="preserve">По результатам проведенной </w:t>
      </w:r>
      <w:r w:rsidR="00D6166F">
        <w:rPr>
          <w:sz w:val="28"/>
          <w:szCs w:val="28"/>
        </w:rPr>
        <w:t xml:space="preserve">КСП </w:t>
      </w:r>
      <w:r w:rsidR="00277CEE">
        <w:rPr>
          <w:sz w:val="28"/>
          <w:szCs w:val="28"/>
        </w:rPr>
        <w:t xml:space="preserve">экспертизы было </w:t>
      </w:r>
      <w:r w:rsidR="00682C9E">
        <w:rPr>
          <w:sz w:val="28"/>
          <w:szCs w:val="28"/>
        </w:rPr>
        <w:t>определено</w:t>
      </w:r>
      <w:r w:rsidR="00277CEE">
        <w:rPr>
          <w:sz w:val="28"/>
          <w:szCs w:val="28"/>
        </w:rPr>
        <w:t>, что</w:t>
      </w:r>
      <w:r w:rsidR="00277CEE" w:rsidRPr="00225C2D">
        <w:rPr>
          <w:sz w:val="28"/>
          <w:szCs w:val="28"/>
        </w:rPr>
        <w:t xml:space="preserve"> проект решения о бюджете на 2017 год и плановый период 2018 и 2019 годов сформирован в соответствии с нормами Бюджетного кодекса </w:t>
      </w:r>
      <w:r w:rsidR="004C5907">
        <w:rPr>
          <w:sz w:val="28"/>
          <w:szCs w:val="28"/>
        </w:rPr>
        <w:t>РФ</w:t>
      </w:r>
      <w:r w:rsidR="00277CEE" w:rsidRPr="00225C2D">
        <w:rPr>
          <w:sz w:val="28"/>
          <w:szCs w:val="28"/>
        </w:rPr>
        <w:t>, Положени</w:t>
      </w:r>
      <w:r w:rsidR="004C5907">
        <w:rPr>
          <w:sz w:val="28"/>
          <w:szCs w:val="28"/>
        </w:rPr>
        <w:t>я</w:t>
      </w:r>
      <w:r w:rsidR="00277CEE" w:rsidRPr="00225C2D">
        <w:rPr>
          <w:sz w:val="28"/>
          <w:szCs w:val="28"/>
        </w:rPr>
        <w:t xml:space="preserve"> о бюджетном процессе</w:t>
      </w:r>
      <w:r w:rsidR="004C5907">
        <w:rPr>
          <w:sz w:val="28"/>
          <w:szCs w:val="28"/>
        </w:rPr>
        <w:t xml:space="preserve"> в городе Черемхово</w:t>
      </w:r>
      <w:r w:rsidR="00277CEE" w:rsidRPr="00225C2D">
        <w:rPr>
          <w:sz w:val="28"/>
          <w:szCs w:val="28"/>
        </w:rPr>
        <w:t>. Нарушений бюджетного законодательства при оценке текстовой части проекта решения о бюджете не выявлено.</w:t>
      </w:r>
      <w:r w:rsidR="00277CEE">
        <w:rPr>
          <w:sz w:val="28"/>
          <w:szCs w:val="28"/>
        </w:rPr>
        <w:t xml:space="preserve"> </w:t>
      </w:r>
      <w:proofErr w:type="gramStart"/>
      <w:r w:rsidR="00277CEE">
        <w:rPr>
          <w:sz w:val="28"/>
          <w:szCs w:val="28"/>
        </w:rPr>
        <w:t>На основе выводов</w:t>
      </w:r>
      <w:r w:rsidR="00BE157A" w:rsidRPr="000D5AF9">
        <w:rPr>
          <w:sz w:val="28"/>
          <w:szCs w:val="28"/>
        </w:rPr>
        <w:t xml:space="preserve"> </w:t>
      </w:r>
      <w:r w:rsidR="00682C9E">
        <w:rPr>
          <w:sz w:val="28"/>
          <w:szCs w:val="28"/>
        </w:rPr>
        <w:t>з</w:t>
      </w:r>
      <w:r w:rsidR="00BE157A" w:rsidRPr="000D5AF9">
        <w:rPr>
          <w:sz w:val="28"/>
          <w:szCs w:val="28"/>
        </w:rPr>
        <w:t xml:space="preserve">аключения </w:t>
      </w:r>
      <w:r w:rsidR="00682C9E">
        <w:rPr>
          <w:sz w:val="28"/>
          <w:szCs w:val="28"/>
        </w:rPr>
        <w:t xml:space="preserve">КСП </w:t>
      </w:r>
      <w:r w:rsidR="00BE157A" w:rsidRPr="000D5AF9">
        <w:rPr>
          <w:sz w:val="28"/>
          <w:szCs w:val="28"/>
        </w:rPr>
        <w:t>п</w:t>
      </w:r>
      <w:r w:rsidR="009C4503" w:rsidRPr="000D5AF9">
        <w:rPr>
          <w:sz w:val="28"/>
          <w:szCs w:val="28"/>
        </w:rPr>
        <w:t xml:space="preserve">роект местного бюджета на </w:t>
      </w:r>
      <w:r w:rsidR="000D5AF9" w:rsidRPr="000D5AF9">
        <w:rPr>
          <w:sz w:val="28"/>
          <w:szCs w:val="28"/>
        </w:rPr>
        <w:t xml:space="preserve">2017 год и плановый период 2017 и 2018 годов </w:t>
      </w:r>
      <w:r w:rsidR="009C4503" w:rsidRPr="000D5AF9">
        <w:rPr>
          <w:sz w:val="28"/>
          <w:szCs w:val="28"/>
        </w:rPr>
        <w:t>был рекомендован к рассмотрению</w:t>
      </w:r>
      <w:r w:rsidR="00682C9E">
        <w:rPr>
          <w:sz w:val="28"/>
          <w:szCs w:val="28"/>
        </w:rPr>
        <w:t xml:space="preserve"> </w:t>
      </w:r>
      <w:r w:rsidR="000D5AF9" w:rsidRPr="000D5AF9">
        <w:rPr>
          <w:sz w:val="28"/>
          <w:szCs w:val="28"/>
        </w:rPr>
        <w:t>Дум</w:t>
      </w:r>
      <w:r w:rsidR="00682C9E">
        <w:rPr>
          <w:sz w:val="28"/>
          <w:szCs w:val="28"/>
        </w:rPr>
        <w:t xml:space="preserve">е </w:t>
      </w:r>
      <w:r w:rsidR="000D5AF9" w:rsidRPr="000D5AF9">
        <w:rPr>
          <w:sz w:val="28"/>
          <w:szCs w:val="28"/>
        </w:rPr>
        <w:t xml:space="preserve"> города Черемхово</w:t>
      </w:r>
      <w:r w:rsidRPr="000D5AF9">
        <w:rPr>
          <w:sz w:val="28"/>
          <w:szCs w:val="28"/>
        </w:rPr>
        <w:t>, а в</w:t>
      </w:r>
      <w:r w:rsidR="00F57094" w:rsidRPr="000D5AF9">
        <w:rPr>
          <w:sz w:val="28"/>
          <w:szCs w:val="28"/>
        </w:rPr>
        <w:t>последстви</w:t>
      </w:r>
      <w:r w:rsidR="00682C9E">
        <w:rPr>
          <w:sz w:val="28"/>
          <w:szCs w:val="28"/>
        </w:rPr>
        <w:t>и,</w:t>
      </w:r>
      <w:r w:rsidR="000D5AF9" w:rsidRPr="000D5AF9">
        <w:rPr>
          <w:sz w:val="28"/>
          <w:szCs w:val="28"/>
        </w:rPr>
        <w:t xml:space="preserve"> </w:t>
      </w:r>
      <w:r w:rsidR="00F57094" w:rsidRPr="000D5AF9">
        <w:rPr>
          <w:sz w:val="28"/>
          <w:szCs w:val="28"/>
        </w:rPr>
        <w:t>п</w:t>
      </w:r>
      <w:r w:rsidR="00C0574C" w:rsidRPr="000D5AF9">
        <w:rPr>
          <w:bCs/>
          <w:sz w:val="28"/>
          <w:szCs w:val="28"/>
        </w:rPr>
        <w:t xml:space="preserve">ринят </w:t>
      </w:r>
      <w:r w:rsidR="00BE157A" w:rsidRPr="000D5AF9">
        <w:rPr>
          <w:bCs/>
          <w:sz w:val="28"/>
          <w:szCs w:val="28"/>
        </w:rPr>
        <w:t xml:space="preserve">решением </w:t>
      </w:r>
      <w:r w:rsidR="00C0574C" w:rsidRPr="000D5AF9">
        <w:rPr>
          <w:bCs/>
          <w:sz w:val="28"/>
          <w:szCs w:val="28"/>
        </w:rPr>
        <w:t>Дум</w:t>
      </w:r>
      <w:r w:rsidR="00BE157A" w:rsidRPr="000D5AF9">
        <w:rPr>
          <w:bCs/>
          <w:sz w:val="28"/>
          <w:szCs w:val="28"/>
        </w:rPr>
        <w:t>ы</w:t>
      </w:r>
      <w:r w:rsidR="00C0574C" w:rsidRPr="000D5AF9">
        <w:rPr>
          <w:bCs/>
          <w:sz w:val="28"/>
          <w:szCs w:val="28"/>
        </w:rPr>
        <w:t xml:space="preserve"> города </w:t>
      </w:r>
      <w:r w:rsidR="00C0574C" w:rsidRPr="000D5AF9">
        <w:rPr>
          <w:bCs/>
          <w:sz w:val="28"/>
          <w:szCs w:val="28"/>
        </w:rPr>
        <w:lastRenderedPageBreak/>
        <w:t>Черемхово</w:t>
      </w:r>
      <w:r w:rsidR="00BE157A" w:rsidRPr="000D5AF9">
        <w:rPr>
          <w:bCs/>
          <w:sz w:val="28"/>
          <w:szCs w:val="28"/>
        </w:rPr>
        <w:t xml:space="preserve"> </w:t>
      </w:r>
      <w:r w:rsidR="000D5AF9" w:rsidRPr="000D5AF9">
        <w:rPr>
          <w:bCs/>
          <w:sz w:val="28"/>
          <w:szCs w:val="28"/>
        </w:rPr>
        <w:t>«</w:t>
      </w:r>
      <w:r w:rsidR="000D5AF9" w:rsidRPr="000D5AF9">
        <w:rPr>
          <w:sz w:val="28"/>
          <w:szCs w:val="28"/>
        </w:rPr>
        <w:t>О местном бюджете на 2017 год и плановый период 2018 и 2019 годов»</w:t>
      </w:r>
      <w:r w:rsidR="000D5AF9" w:rsidRPr="000D5AF9">
        <w:rPr>
          <w:bCs/>
          <w:sz w:val="28"/>
          <w:szCs w:val="28"/>
        </w:rPr>
        <w:t xml:space="preserve"> </w:t>
      </w:r>
      <w:r w:rsidR="00BE157A" w:rsidRPr="000D5AF9">
        <w:rPr>
          <w:bCs/>
          <w:sz w:val="28"/>
          <w:szCs w:val="28"/>
        </w:rPr>
        <w:t xml:space="preserve">от </w:t>
      </w:r>
      <w:r w:rsidR="000D5AF9" w:rsidRPr="000D5AF9">
        <w:rPr>
          <w:bCs/>
          <w:sz w:val="28"/>
          <w:szCs w:val="28"/>
        </w:rPr>
        <w:t>27 декабря 2016</w:t>
      </w:r>
      <w:r w:rsidR="00BE157A" w:rsidRPr="000D5AF9">
        <w:rPr>
          <w:bCs/>
          <w:sz w:val="28"/>
          <w:szCs w:val="28"/>
        </w:rPr>
        <w:t xml:space="preserve"> года № </w:t>
      </w:r>
      <w:r w:rsidR="000D5AF9" w:rsidRPr="000D5AF9">
        <w:rPr>
          <w:sz w:val="28"/>
          <w:szCs w:val="28"/>
        </w:rPr>
        <w:t>15/1</w:t>
      </w:r>
      <w:r w:rsidR="00BE157A" w:rsidRPr="000D5AF9">
        <w:rPr>
          <w:sz w:val="28"/>
          <w:szCs w:val="28"/>
        </w:rPr>
        <w:t>-ДГ</w:t>
      </w:r>
      <w:r w:rsidR="00C0574C" w:rsidRPr="00030A8D">
        <w:rPr>
          <w:bCs/>
          <w:sz w:val="28"/>
          <w:szCs w:val="28"/>
        </w:rPr>
        <w:t>.</w:t>
      </w:r>
      <w:proofErr w:type="gramEnd"/>
    </w:p>
    <w:p w:rsidR="000D5AF9" w:rsidRPr="00030A8D" w:rsidRDefault="00682C9E" w:rsidP="00F57094">
      <w:pPr>
        <w:ind w:firstLine="567"/>
        <w:jc w:val="both"/>
        <w:rPr>
          <w:sz w:val="28"/>
          <w:szCs w:val="28"/>
        </w:rPr>
      </w:pPr>
      <w:r>
        <w:rPr>
          <w:sz w:val="28"/>
          <w:szCs w:val="28"/>
        </w:rPr>
        <w:t>В 2016 году о</w:t>
      </w:r>
      <w:r w:rsidR="00A151CB" w:rsidRPr="00030A8D">
        <w:rPr>
          <w:sz w:val="28"/>
          <w:szCs w:val="28"/>
        </w:rPr>
        <w:t>существлена</w:t>
      </w:r>
      <w:r w:rsidR="00D754CA" w:rsidRPr="00030A8D">
        <w:rPr>
          <w:sz w:val="28"/>
          <w:szCs w:val="28"/>
        </w:rPr>
        <w:t xml:space="preserve"> ф</w:t>
      </w:r>
      <w:r w:rsidR="00EA297C" w:rsidRPr="00030A8D">
        <w:rPr>
          <w:sz w:val="28"/>
          <w:szCs w:val="28"/>
        </w:rPr>
        <w:t>инансово-экономическая экспертиза направленных в контрольно-счетную палату</w:t>
      </w:r>
      <w:r w:rsidR="00D6166F">
        <w:rPr>
          <w:sz w:val="28"/>
          <w:szCs w:val="28"/>
        </w:rPr>
        <w:t xml:space="preserve"> города Черемхово</w:t>
      </w:r>
      <w:r w:rsidR="00EA297C" w:rsidRPr="00030A8D">
        <w:rPr>
          <w:sz w:val="28"/>
          <w:szCs w:val="28"/>
        </w:rPr>
        <w:t xml:space="preserve"> проектов муниципальных программ</w:t>
      </w:r>
      <w:r w:rsidR="00030A8D" w:rsidRPr="00030A8D">
        <w:rPr>
          <w:sz w:val="28"/>
          <w:szCs w:val="28"/>
        </w:rPr>
        <w:t>:</w:t>
      </w:r>
    </w:p>
    <w:p w:rsidR="000D5AF9" w:rsidRPr="00030A8D" w:rsidRDefault="00A151CB" w:rsidP="00F57094">
      <w:pPr>
        <w:ind w:firstLine="567"/>
        <w:jc w:val="both"/>
        <w:rPr>
          <w:color w:val="7030A0"/>
          <w:sz w:val="28"/>
          <w:szCs w:val="28"/>
        </w:rPr>
      </w:pPr>
      <w:r w:rsidRPr="00030A8D">
        <w:rPr>
          <w:sz w:val="28"/>
          <w:szCs w:val="28"/>
        </w:rPr>
        <w:t xml:space="preserve">проект </w:t>
      </w:r>
      <w:r w:rsidRPr="00030A8D">
        <w:rPr>
          <w:bCs/>
          <w:sz w:val="28"/>
          <w:szCs w:val="28"/>
        </w:rPr>
        <w:t xml:space="preserve">постановления администрации города Черемхово об утверждении муниципальной программы «Организация и обеспечение отдыха и оздоровления детей и подростков на территории города Черемхово </w:t>
      </w:r>
      <w:r w:rsidRPr="00030A8D">
        <w:rPr>
          <w:sz w:val="28"/>
          <w:szCs w:val="28"/>
        </w:rPr>
        <w:t xml:space="preserve"> на 2016-2018 годы»</w:t>
      </w:r>
      <w:r w:rsidR="00682C9E">
        <w:rPr>
          <w:sz w:val="28"/>
          <w:szCs w:val="28"/>
        </w:rPr>
        <w:t>;</w:t>
      </w:r>
    </w:p>
    <w:p w:rsidR="000D5AF9" w:rsidRPr="00030A8D" w:rsidRDefault="00D754CA" w:rsidP="00F57094">
      <w:pPr>
        <w:ind w:firstLine="567"/>
        <w:jc w:val="both"/>
        <w:rPr>
          <w:color w:val="7030A0"/>
          <w:sz w:val="28"/>
          <w:szCs w:val="28"/>
        </w:rPr>
      </w:pPr>
      <w:r w:rsidRPr="00030A8D">
        <w:rPr>
          <w:sz w:val="28"/>
          <w:szCs w:val="28"/>
        </w:rPr>
        <w:t xml:space="preserve">проект </w:t>
      </w:r>
      <w:r w:rsidRPr="00030A8D">
        <w:rPr>
          <w:bCs/>
          <w:sz w:val="28"/>
          <w:szCs w:val="28"/>
        </w:rPr>
        <w:t>постановления администрации города Черемхово «Об утверждении муниципальной программы  «</w:t>
      </w:r>
      <w:r w:rsidRPr="00030A8D">
        <w:rPr>
          <w:sz w:val="28"/>
          <w:szCs w:val="28"/>
        </w:rPr>
        <w:t>Поддержка и развитие малого и среднего предпринимательства города Черемхово на 2016-2018 годы»</w:t>
      </w:r>
      <w:r w:rsidR="00682C9E">
        <w:rPr>
          <w:sz w:val="28"/>
          <w:szCs w:val="28"/>
        </w:rPr>
        <w:t>;</w:t>
      </w:r>
    </w:p>
    <w:p w:rsidR="000D5AF9" w:rsidRPr="00030A8D" w:rsidRDefault="00D754CA" w:rsidP="00F57094">
      <w:pPr>
        <w:ind w:firstLine="567"/>
        <w:jc w:val="both"/>
        <w:rPr>
          <w:bCs/>
          <w:sz w:val="28"/>
          <w:szCs w:val="28"/>
        </w:rPr>
      </w:pPr>
      <w:r w:rsidRPr="00030A8D">
        <w:rPr>
          <w:sz w:val="28"/>
          <w:szCs w:val="28"/>
        </w:rPr>
        <w:t xml:space="preserve">проект </w:t>
      </w:r>
      <w:r w:rsidRPr="00030A8D">
        <w:rPr>
          <w:bCs/>
          <w:sz w:val="28"/>
          <w:szCs w:val="28"/>
        </w:rPr>
        <w:t xml:space="preserve">постановления администрации города Черемхово «Об утверждении муниципальной программы </w:t>
      </w:r>
      <w:r w:rsidRPr="00030A8D">
        <w:rPr>
          <w:sz w:val="28"/>
          <w:szCs w:val="28"/>
        </w:rPr>
        <w:t>«Молодежь города Черемхово на 2016-2018 годы»</w:t>
      </w:r>
      <w:r w:rsidR="00682C9E">
        <w:rPr>
          <w:sz w:val="28"/>
          <w:szCs w:val="28"/>
        </w:rPr>
        <w:t>;</w:t>
      </w:r>
    </w:p>
    <w:p w:rsidR="00D754CA" w:rsidRDefault="00D754CA" w:rsidP="00F57094">
      <w:pPr>
        <w:ind w:firstLine="567"/>
        <w:jc w:val="both"/>
        <w:rPr>
          <w:sz w:val="28"/>
          <w:szCs w:val="28"/>
        </w:rPr>
      </w:pPr>
      <w:r w:rsidRPr="00030A8D">
        <w:rPr>
          <w:sz w:val="28"/>
          <w:szCs w:val="28"/>
        </w:rPr>
        <w:t xml:space="preserve">проект </w:t>
      </w:r>
      <w:r w:rsidRPr="00030A8D">
        <w:rPr>
          <w:bCs/>
          <w:sz w:val="28"/>
          <w:szCs w:val="28"/>
        </w:rPr>
        <w:t xml:space="preserve">постановления администрации города Черемхово «Об утверждении муниципальной программы </w:t>
      </w:r>
      <w:r w:rsidRPr="00030A8D">
        <w:rPr>
          <w:sz w:val="28"/>
          <w:szCs w:val="28"/>
        </w:rPr>
        <w:t>«Развитие физической культуры и спорта в муниципальном образовании «город Черемхово» на 2016-2018 годы»</w:t>
      </w:r>
      <w:r w:rsidR="009A5C3C">
        <w:rPr>
          <w:sz w:val="28"/>
          <w:szCs w:val="28"/>
        </w:rPr>
        <w:t>.</w:t>
      </w:r>
    </w:p>
    <w:p w:rsidR="009A5C3C" w:rsidRPr="003262D1" w:rsidRDefault="003262D1" w:rsidP="003262D1">
      <w:pPr>
        <w:ind w:firstLine="567"/>
        <w:jc w:val="both"/>
        <w:rPr>
          <w:color w:val="7030A0"/>
          <w:sz w:val="28"/>
          <w:szCs w:val="28"/>
        </w:rPr>
      </w:pPr>
      <w:r>
        <w:rPr>
          <w:sz w:val="28"/>
          <w:szCs w:val="28"/>
        </w:rPr>
        <w:t>В р</w:t>
      </w:r>
      <w:r w:rsidR="009A5C3C" w:rsidRPr="003262D1">
        <w:rPr>
          <w:sz w:val="28"/>
          <w:szCs w:val="28"/>
        </w:rPr>
        <w:t>езультат</w:t>
      </w:r>
      <w:r>
        <w:rPr>
          <w:sz w:val="28"/>
          <w:szCs w:val="28"/>
        </w:rPr>
        <w:t>е</w:t>
      </w:r>
      <w:r w:rsidR="009A5C3C" w:rsidRPr="003262D1">
        <w:rPr>
          <w:sz w:val="28"/>
          <w:szCs w:val="28"/>
        </w:rPr>
        <w:t xml:space="preserve"> экспертиз </w:t>
      </w:r>
      <w:r w:rsidR="004C5907">
        <w:rPr>
          <w:sz w:val="28"/>
          <w:szCs w:val="28"/>
        </w:rPr>
        <w:t xml:space="preserve">соответствующих </w:t>
      </w:r>
      <w:r w:rsidR="00682C9E">
        <w:rPr>
          <w:sz w:val="28"/>
          <w:szCs w:val="28"/>
        </w:rPr>
        <w:t xml:space="preserve">проектов </w:t>
      </w:r>
      <w:r w:rsidR="009A5C3C" w:rsidRPr="003262D1">
        <w:rPr>
          <w:sz w:val="28"/>
          <w:szCs w:val="28"/>
        </w:rPr>
        <w:t>муниципальных программ</w:t>
      </w:r>
      <w:r w:rsidRPr="003262D1">
        <w:rPr>
          <w:sz w:val="28"/>
          <w:szCs w:val="28"/>
        </w:rPr>
        <w:t xml:space="preserve"> основными замечаниями </w:t>
      </w:r>
      <w:r>
        <w:rPr>
          <w:sz w:val="28"/>
          <w:szCs w:val="28"/>
        </w:rPr>
        <w:t>явились</w:t>
      </w:r>
      <w:r w:rsidR="00682C9E">
        <w:rPr>
          <w:sz w:val="28"/>
          <w:szCs w:val="28"/>
        </w:rPr>
        <w:t>:</w:t>
      </w:r>
      <w:r w:rsidRPr="003262D1">
        <w:rPr>
          <w:sz w:val="28"/>
          <w:szCs w:val="28"/>
        </w:rPr>
        <w:t xml:space="preserve"> несоблюдение сроков и порядка принятия решений о разработке проектов муниципальных программ</w:t>
      </w:r>
      <w:r>
        <w:rPr>
          <w:sz w:val="28"/>
          <w:szCs w:val="28"/>
        </w:rPr>
        <w:t xml:space="preserve">, отсутствие приложенных к проектам </w:t>
      </w:r>
      <w:r w:rsidR="00682C9E">
        <w:rPr>
          <w:sz w:val="28"/>
          <w:szCs w:val="28"/>
        </w:rPr>
        <w:t>программ</w:t>
      </w:r>
      <w:r w:rsidRPr="00104C54">
        <w:rPr>
          <w:sz w:val="28"/>
          <w:szCs w:val="28"/>
        </w:rPr>
        <w:t xml:space="preserve"> финансово-экономически</w:t>
      </w:r>
      <w:r>
        <w:rPr>
          <w:sz w:val="28"/>
          <w:szCs w:val="28"/>
        </w:rPr>
        <w:t>х</w:t>
      </w:r>
      <w:r w:rsidRPr="00104C54">
        <w:rPr>
          <w:sz w:val="28"/>
          <w:szCs w:val="28"/>
        </w:rPr>
        <w:t xml:space="preserve"> обосновани</w:t>
      </w:r>
      <w:r>
        <w:rPr>
          <w:sz w:val="28"/>
          <w:szCs w:val="28"/>
        </w:rPr>
        <w:t>й</w:t>
      </w:r>
      <w:r w:rsidRPr="00104C54">
        <w:rPr>
          <w:sz w:val="28"/>
          <w:szCs w:val="28"/>
        </w:rPr>
        <w:t xml:space="preserve"> </w:t>
      </w:r>
      <w:r>
        <w:rPr>
          <w:sz w:val="28"/>
          <w:szCs w:val="28"/>
        </w:rPr>
        <w:t xml:space="preserve">и соответствующих расчетов </w:t>
      </w:r>
      <w:r w:rsidRPr="00104C54">
        <w:rPr>
          <w:sz w:val="28"/>
          <w:szCs w:val="28"/>
        </w:rPr>
        <w:t>по мероприятиям муниципальн</w:t>
      </w:r>
      <w:r w:rsidR="00682C9E">
        <w:rPr>
          <w:sz w:val="28"/>
          <w:szCs w:val="28"/>
        </w:rPr>
        <w:t>ых программ</w:t>
      </w:r>
      <w:r>
        <w:rPr>
          <w:sz w:val="28"/>
          <w:szCs w:val="28"/>
        </w:rPr>
        <w:t xml:space="preserve">. </w:t>
      </w:r>
    </w:p>
    <w:p w:rsidR="00202533" w:rsidRPr="001E3A9E" w:rsidRDefault="004C5907" w:rsidP="0003601F">
      <w:pPr>
        <w:ind w:firstLine="567"/>
        <w:jc w:val="both"/>
        <w:rPr>
          <w:sz w:val="28"/>
          <w:szCs w:val="28"/>
        </w:rPr>
      </w:pPr>
      <w:proofErr w:type="gramStart"/>
      <w:r>
        <w:rPr>
          <w:sz w:val="28"/>
          <w:szCs w:val="28"/>
        </w:rPr>
        <w:t>Сверх плана работы</w:t>
      </w:r>
      <w:r w:rsidR="00202533" w:rsidRPr="00A95CFE">
        <w:rPr>
          <w:sz w:val="28"/>
          <w:szCs w:val="28"/>
        </w:rPr>
        <w:t xml:space="preserve"> </w:t>
      </w:r>
      <w:r>
        <w:rPr>
          <w:sz w:val="28"/>
          <w:szCs w:val="28"/>
        </w:rPr>
        <w:t xml:space="preserve">на 2016 год </w:t>
      </w:r>
      <w:r w:rsidR="00697A7A" w:rsidRPr="00A95CFE">
        <w:rPr>
          <w:sz w:val="28"/>
          <w:szCs w:val="28"/>
        </w:rPr>
        <w:t xml:space="preserve">КСП города Черемхово </w:t>
      </w:r>
      <w:r w:rsidR="00712EB0" w:rsidRPr="00A95CFE">
        <w:rPr>
          <w:sz w:val="28"/>
          <w:szCs w:val="28"/>
        </w:rPr>
        <w:t xml:space="preserve">совместно с Контрольно-счетной палатой Иркутской области </w:t>
      </w:r>
      <w:r w:rsidR="00D6166F">
        <w:rPr>
          <w:sz w:val="28"/>
          <w:szCs w:val="28"/>
        </w:rPr>
        <w:t xml:space="preserve">был </w:t>
      </w:r>
      <w:r w:rsidR="00712EB0" w:rsidRPr="00A95CFE">
        <w:rPr>
          <w:sz w:val="28"/>
          <w:szCs w:val="28"/>
        </w:rPr>
        <w:t>осуществлен анализ кредиторской задолженности</w:t>
      </w:r>
      <w:r w:rsidR="0003601F" w:rsidRPr="00A95CFE">
        <w:rPr>
          <w:sz w:val="28"/>
          <w:szCs w:val="28"/>
        </w:rPr>
        <w:t xml:space="preserve"> за 2015 год и 9 месяцев 2016 года</w:t>
      </w:r>
      <w:r>
        <w:rPr>
          <w:sz w:val="28"/>
          <w:szCs w:val="28"/>
        </w:rPr>
        <w:t>, сложившейся</w:t>
      </w:r>
      <w:r w:rsidR="0003601F" w:rsidRPr="00A95CFE">
        <w:rPr>
          <w:sz w:val="28"/>
          <w:szCs w:val="28"/>
        </w:rPr>
        <w:t xml:space="preserve"> </w:t>
      </w:r>
      <w:r w:rsidRPr="00A95CFE">
        <w:rPr>
          <w:sz w:val="28"/>
          <w:szCs w:val="28"/>
        </w:rPr>
        <w:t>в муниципальном образовании «город Черемхово»</w:t>
      </w:r>
      <w:r>
        <w:rPr>
          <w:sz w:val="28"/>
          <w:szCs w:val="28"/>
        </w:rPr>
        <w:t xml:space="preserve"> (</w:t>
      </w:r>
      <w:r w:rsidR="00712EB0" w:rsidRPr="00A95CFE">
        <w:rPr>
          <w:sz w:val="28"/>
          <w:szCs w:val="28"/>
        </w:rPr>
        <w:t>в рамках финансового аудита по вопросу кредиторской задолженности в сфере жилищно-коммунального хозяйства, сложившейся в организациях и учреждениях, финансируемых за счет средств областного и местного бюджетов</w:t>
      </w:r>
      <w:r>
        <w:rPr>
          <w:sz w:val="28"/>
          <w:szCs w:val="28"/>
        </w:rPr>
        <w:t>)</w:t>
      </w:r>
      <w:r w:rsidR="0003601F" w:rsidRPr="00A95CFE">
        <w:rPr>
          <w:sz w:val="28"/>
          <w:szCs w:val="28"/>
        </w:rPr>
        <w:t>.</w:t>
      </w:r>
      <w:proofErr w:type="gramEnd"/>
      <w:r w:rsidR="0003601F" w:rsidRPr="00A95CFE">
        <w:rPr>
          <w:sz w:val="28"/>
          <w:szCs w:val="28"/>
        </w:rPr>
        <w:t xml:space="preserve"> </w:t>
      </w:r>
      <w:r w:rsidR="00A95CFE" w:rsidRPr="00A95CFE">
        <w:rPr>
          <w:sz w:val="28"/>
          <w:szCs w:val="28"/>
        </w:rPr>
        <w:t>Совместное м</w:t>
      </w:r>
      <w:r w:rsidR="0003601F" w:rsidRPr="00A95CFE">
        <w:rPr>
          <w:sz w:val="28"/>
          <w:szCs w:val="28"/>
        </w:rPr>
        <w:t>ероприятие проводилось</w:t>
      </w:r>
      <w:r>
        <w:rPr>
          <w:sz w:val="28"/>
          <w:szCs w:val="28"/>
        </w:rPr>
        <w:t xml:space="preserve"> в муниципальных образованиях Иркутской области</w:t>
      </w:r>
      <w:r w:rsidR="00202533" w:rsidRPr="00A95CFE">
        <w:rPr>
          <w:sz w:val="28"/>
          <w:szCs w:val="28"/>
        </w:rPr>
        <w:t xml:space="preserve"> по обращен</w:t>
      </w:r>
      <w:r w:rsidR="0003601F" w:rsidRPr="00A95CFE">
        <w:rPr>
          <w:sz w:val="28"/>
          <w:szCs w:val="28"/>
        </w:rPr>
        <w:t xml:space="preserve">ию Законодательного Собрания </w:t>
      </w:r>
      <w:r w:rsidR="00202533" w:rsidRPr="00A95CFE">
        <w:rPr>
          <w:sz w:val="28"/>
          <w:szCs w:val="28"/>
        </w:rPr>
        <w:t xml:space="preserve">Иркутской области. </w:t>
      </w:r>
      <w:r w:rsidR="00A95CFE" w:rsidRPr="00A95CFE">
        <w:rPr>
          <w:sz w:val="28"/>
          <w:szCs w:val="28"/>
        </w:rPr>
        <w:t>Основными причинами возникновения и роста в 2015-2016 годах кредиторской задолженности бюджетных учреждений за потребленные коммунальные услуги были названы в первую очередь несбалансированность местного бюджета, недостаточность собственных бюджетных средств и темпы роста, (высокий уровень) устанавливаемых тарифов на энергоресурсы. Учитывая сложившийся уровень дефицита местного бюджета в проверяемом периоде, погашение кредиторской задолженности по оплате коммунальных услуг за счет собственных средств бюджета муниципального образования «город Черемхово» было признано проблематичным.</w:t>
      </w:r>
      <w:r w:rsidR="00A95CFE" w:rsidRPr="00A95CFE">
        <w:rPr>
          <w:sz w:val="28"/>
        </w:rPr>
        <w:t xml:space="preserve"> По </w:t>
      </w:r>
      <w:r w:rsidR="00A95CFE" w:rsidRPr="001E3A9E">
        <w:rPr>
          <w:sz w:val="28"/>
        </w:rPr>
        <w:t xml:space="preserve">результатам проведенного мероприятия </w:t>
      </w:r>
      <w:r w:rsidR="00A95CFE" w:rsidRPr="001E3A9E">
        <w:rPr>
          <w:sz w:val="28"/>
          <w:szCs w:val="28"/>
        </w:rPr>
        <w:t>подготовлена экспертно-аналитическая записка, которая была направлена в КСП Иркутской области</w:t>
      </w:r>
      <w:r w:rsidRPr="001E3A9E">
        <w:rPr>
          <w:sz w:val="28"/>
          <w:szCs w:val="28"/>
        </w:rPr>
        <w:t xml:space="preserve">, мэру города Черемхово </w:t>
      </w:r>
      <w:r w:rsidR="00A95CFE" w:rsidRPr="001E3A9E">
        <w:rPr>
          <w:sz w:val="28"/>
          <w:szCs w:val="28"/>
        </w:rPr>
        <w:t>и в Думу города Черемхово.</w:t>
      </w:r>
    </w:p>
    <w:p w:rsidR="00EB66DC" w:rsidRPr="001E3A9E" w:rsidRDefault="00EB66DC" w:rsidP="00EB66DC">
      <w:pPr>
        <w:ind w:firstLine="708"/>
        <w:jc w:val="both"/>
        <w:rPr>
          <w:sz w:val="28"/>
          <w:szCs w:val="28"/>
        </w:rPr>
      </w:pPr>
      <w:r w:rsidRPr="001E3A9E">
        <w:rPr>
          <w:sz w:val="28"/>
          <w:szCs w:val="28"/>
        </w:rPr>
        <w:t xml:space="preserve">По итогам деятельности КСП города Черемхово мероприятия, определенные планом работы на 2016 год, выполнены в полном объеме. Результаты каждого из проведенных контрольных и экспертно-аналитических </w:t>
      </w:r>
      <w:r w:rsidRPr="001E3A9E">
        <w:rPr>
          <w:sz w:val="28"/>
          <w:szCs w:val="28"/>
        </w:rPr>
        <w:lastRenderedPageBreak/>
        <w:t>мероприятий в виде отчетов и заключений рассмотрены постоянной комиссией Думы по</w:t>
      </w:r>
      <w:r w:rsidRPr="001E3A9E">
        <w:rPr>
          <w:b/>
          <w:bCs/>
        </w:rPr>
        <w:t xml:space="preserve"> </w:t>
      </w:r>
      <w:r w:rsidRPr="001E3A9E">
        <w:rPr>
          <w:bCs/>
          <w:sz w:val="28"/>
          <w:szCs w:val="28"/>
        </w:rPr>
        <w:t>бюджету, экономической политике и вопросам управления муниципальной собственностью, а также доведены до сведения председателя Думы и мэра города Черемхово</w:t>
      </w:r>
      <w:r w:rsidRPr="001E3A9E">
        <w:rPr>
          <w:sz w:val="28"/>
          <w:szCs w:val="28"/>
        </w:rPr>
        <w:t xml:space="preserve">. </w:t>
      </w:r>
    </w:p>
    <w:p w:rsidR="00D6166F" w:rsidRPr="001E3A9E" w:rsidRDefault="00282585" w:rsidP="00282585">
      <w:pPr>
        <w:pStyle w:val="ConsPlusNormal"/>
        <w:ind w:firstLine="540"/>
        <w:jc w:val="both"/>
        <w:rPr>
          <w:rFonts w:ascii="Times New Roman" w:hAnsi="Times New Roman" w:cs="Times New Roman"/>
          <w:sz w:val="28"/>
          <w:szCs w:val="28"/>
        </w:rPr>
      </w:pPr>
      <w:r w:rsidRPr="001E3A9E">
        <w:rPr>
          <w:rFonts w:ascii="Times New Roman" w:hAnsi="Times New Roman" w:cs="Times New Roman"/>
          <w:sz w:val="28"/>
          <w:szCs w:val="28"/>
        </w:rPr>
        <w:t xml:space="preserve">В 2016 году </w:t>
      </w:r>
      <w:r w:rsidR="00D6166F" w:rsidRPr="001E3A9E">
        <w:rPr>
          <w:rFonts w:ascii="Times New Roman" w:hAnsi="Times New Roman" w:cs="Times New Roman"/>
          <w:sz w:val="28"/>
          <w:szCs w:val="28"/>
        </w:rPr>
        <w:t xml:space="preserve">объектами проверок </w:t>
      </w:r>
      <w:r w:rsidRPr="001E3A9E">
        <w:rPr>
          <w:rFonts w:ascii="Times New Roman" w:hAnsi="Times New Roman" w:cs="Times New Roman"/>
          <w:sz w:val="28"/>
          <w:szCs w:val="28"/>
        </w:rPr>
        <w:t>были учтены отдельные рекомендации и предложения КСП, которые предлагались в ходе контрольных мероприятий,</w:t>
      </w:r>
      <w:r w:rsidR="00D6166F" w:rsidRPr="001E3A9E">
        <w:rPr>
          <w:rFonts w:ascii="Times New Roman" w:hAnsi="Times New Roman" w:cs="Times New Roman"/>
          <w:sz w:val="28"/>
          <w:szCs w:val="28"/>
        </w:rPr>
        <w:t xml:space="preserve"> в том числе,</w:t>
      </w:r>
      <w:r w:rsidRPr="001E3A9E">
        <w:rPr>
          <w:rFonts w:ascii="Times New Roman" w:hAnsi="Times New Roman" w:cs="Times New Roman"/>
          <w:sz w:val="28"/>
          <w:szCs w:val="28"/>
        </w:rPr>
        <w:t xml:space="preserve"> при принятии проектов муниципальных нормативных правовых актов администрации города Черемхово в сфере закупок</w:t>
      </w:r>
      <w:r w:rsidR="00FC2CC8" w:rsidRPr="001E3A9E">
        <w:rPr>
          <w:rFonts w:ascii="Times New Roman" w:hAnsi="Times New Roman" w:cs="Times New Roman"/>
          <w:sz w:val="28"/>
          <w:szCs w:val="28"/>
        </w:rPr>
        <w:t xml:space="preserve"> и </w:t>
      </w:r>
      <w:r w:rsidR="00D6166F" w:rsidRPr="001E3A9E">
        <w:rPr>
          <w:rFonts w:ascii="Times New Roman" w:hAnsi="Times New Roman" w:cs="Times New Roman"/>
          <w:sz w:val="28"/>
          <w:szCs w:val="28"/>
        </w:rPr>
        <w:t>при</w:t>
      </w:r>
      <w:r w:rsidRPr="001E3A9E">
        <w:rPr>
          <w:rFonts w:ascii="Times New Roman" w:hAnsi="Times New Roman" w:cs="Times New Roman"/>
          <w:sz w:val="28"/>
          <w:szCs w:val="28"/>
        </w:rPr>
        <w:t xml:space="preserve"> внесении необходимых изменений в действующие муниципальные правовые акты. </w:t>
      </w:r>
    </w:p>
    <w:p w:rsidR="00282585" w:rsidRPr="001E3A9E" w:rsidRDefault="00282585" w:rsidP="00282585">
      <w:pPr>
        <w:pStyle w:val="ConsPlusNormal"/>
        <w:ind w:firstLine="540"/>
        <w:jc w:val="both"/>
        <w:rPr>
          <w:rFonts w:ascii="Times New Roman" w:hAnsi="Times New Roman" w:cs="Times New Roman"/>
          <w:sz w:val="28"/>
          <w:szCs w:val="28"/>
        </w:rPr>
      </w:pPr>
      <w:r w:rsidRPr="001E3A9E">
        <w:rPr>
          <w:rFonts w:ascii="Times New Roman" w:hAnsi="Times New Roman" w:cs="Times New Roman"/>
          <w:sz w:val="28"/>
          <w:szCs w:val="28"/>
        </w:rPr>
        <w:t xml:space="preserve">При осуществлении деятельности в 2017 году КСП города Черемхово </w:t>
      </w:r>
      <w:r w:rsidR="00BD307C" w:rsidRPr="001E3A9E">
        <w:rPr>
          <w:rFonts w:ascii="Times New Roman" w:hAnsi="Times New Roman" w:cs="Times New Roman"/>
          <w:sz w:val="28"/>
          <w:szCs w:val="28"/>
        </w:rPr>
        <w:t>намерено удели</w:t>
      </w:r>
      <w:r w:rsidRPr="001E3A9E">
        <w:rPr>
          <w:rFonts w:ascii="Times New Roman" w:hAnsi="Times New Roman" w:cs="Times New Roman"/>
          <w:sz w:val="28"/>
          <w:szCs w:val="28"/>
        </w:rPr>
        <w:t xml:space="preserve">ть особое внимание реализации результатов </w:t>
      </w:r>
      <w:r w:rsidR="00D6166F" w:rsidRPr="001E3A9E">
        <w:rPr>
          <w:rFonts w:ascii="Times New Roman" w:hAnsi="Times New Roman" w:cs="Times New Roman"/>
          <w:sz w:val="28"/>
          <w:szCs w:val="28"/>
        </w:rPr>
        <w:t xml:space="preserve">проведенных </w:t>
      </w:r>
      <w:r w:rsidRPr="001E3A9E">
        <w:rPr>
          <w:rFonts w:ascii="Times New Roman" w:hAnsi="Times New Roman" w:cs="Times New Roman"/>
          <w:sz w:val="28"/>
          <w:szCs w:val="28"/>
        </w:rPr>
        <w:t xml:space="preserve">контрольных и экспертно-аналитических мероприятий, принятию мер по возможному устранению выявленных нарушений, по исполнению </w:t>
      </w:r>
      <w:r w:rsidR="00FC2CC8" w:rsidRPr="001E3A9E">
        <w:rPr>
          <w:rFonts w:ascii="Times New Roman" w:hAnsi="Times New Roman" w:cs="Times New Roman"/>
          <w:sz w:val="28"/>
          <w:szCs w:val="28"/>
        </w:rPr>
        <w:t xml:space="preserve">внесенных  </w:t>
      </w:r>
      <w:r w:rsidRPr="001E3A9E">
        <w:rPr>
          <w:rFonts w:ascii="Times New Roman" w:hAnsi="Times New Roman" w:cs="Times New Roman"/>
          <w:sz w:val="28"/>
          <w:szCs w:val="28"/>
        </w:rPr>
        <w:t xml:space="preserve">представлений КСП. В установленных законом случаях, реализация результатов проведенных проверок должна </w:t>
      </w:r>
      <w:r w:rsidR="00FC2CC8" w:rsidRPr="001E3A9E">
        <w:rPr>
          <w:rFonts w:ascii="Times New Roman" w:hAnsi="Times New Roman" w:cs="Times New Roman"/>
          <w:sz w:val="28"/>
          <w:szCs w:val="28"/>
        </w:rPr>
        <w:t xml:space="preserve">также </w:t>
      </w:r>
      <w:r w:rsidRPr="001E3A9E">
        <w:rPr>
          <w:rFonts w:ascii="Times New Roman" w:hAnsi="Times New Roman" w:cs="Times New Roman"/>
          <w:sz w:val="28"/>
          <w:szCs w:val="28"/>
        </w:rPr>
        <w:t xml:space="preserve">осуществляться посредством </w:t>
      </w:r>
      <w:r w:rsidR="00BD307C" w:rsidRPr="001E3A9E">
        <w:rPr>
          <w:rFonts w:ascii="Times New Roman" w:hAnsi="Times New Roman" w:cs="Times New Roman"/>
          <w:sz w:val="28"/>
          <w:szCs w:val="28"/>
        </w:rPr>
        <w:t xml:space="preserve">реализации </w:t>
      </w:r>
      <w:r w:rsidRPr="001E3A9E">
        <w:rPr>
          <w:rFonts w:ascii="Times New Roman" w:hAnsi="Times New Roman" w:cs="Times New Roman"/>
          <w:sz w:val="28"/>
          <w:szCs w:val="28"/>
        </w:rPr>
        <w:t xml:space="preserve"> полномочий должностных лиц КСП по составлению протоколов об административных правонарушениях,  а также путем направления уведомлений о применении мер бюджетного принуждения.</w:t>
      </w:r>
      <w:r w:rsidR="00BD307C" w:rsidRPr="001E3A9E">
        <w:rPr>
          <w:rFonts w:ascii="Times New Roman" w:hAnsi="Times New Roman" w:cs="Times New Roman"/>
          <w:sz w:val="28"/>
          <w:szCs w:val="28"/>
        </w:rPr>
        <w:t xml:space="preserve"> </w:t>
      </w:r>
      <w:r w:rsidRPr="001E3A9E">
        <w:rPr>
          <w:rFonts w:ascii="Times New Roman" w:hAnsi="Times New Roman" w:cs="Times New Roman"/>
          <w:sz w:val="28"/>
          <w:szCs w:val="28"/>
        </w:rPr>
        <w:t xml:space="preserve">  </w:t>
      </w:r>
    </w:p>
    <w:p w:rsidR="00FC2CC8" w:rsidRPr="001E3A9E" w:rsidRDefault="00FC2CC8" w:rsidP="00C2044E">
      <w:pPr>
        <w:ind w:firstLine="567"/>
        <w:jc w:val="both"/>
        <w:rPr>
          <w:sz w:val="28"/>
          <w:szCs w:val="28"/>
        </w:rPr>
      </w:pPr>
    </w:p>
    <w:p w:rsidR="00202533" w:rsidRPr="00030A8D" w:rsidRDefault="00FC2CC8" w:rsidP="00C2044E">
      <w:pPr>
        <w:ind w:firstLine="567"/>
        <w:jc w:val="both"/>
        <w:rPr>
          <w:sz w:val="28"/>
          <w:szCs w:val="28"/>
        </w:rPr>
      </w:pPr>
      <w:r w:rsidRPr="001E3A9E">
        <w:rPr>
          <w:sz w:val="28"/>
          <w:szCs w:val="28"/>
        </w:rPr>
        <w:t xml:space="preserve">В соответствии с </w:t>
      </w:r>
      <w:r w:rsidR="002D2B37" w:rsidRPr="001E3A9E">
        <w:rPr>
          <w:sz w:val="28"/>
          <w:szCs w:val="28"/>
        </w:rPr>
        <w:t xml:space="preserve">Федеральным законом от 7 февраля 2011 года № 6-ФЗ, согласно </w:t>
      </w:r>
      <w:r w:rsidRPr="001E3A9E">
        <w:rPr>
          <w:sz w:val="28"/>
          <w:szCs w:val="28"/>
        </w:rPr>
        <w:t>план</w:t>
      </w:r>
      <w:r w:rsidR="002D2B37" w:rsidRPr="001E3A9E">
        <w:rPr>
          <w:sz w:val="28"/>
          <w:szCs w:val="28"/>
        </w:rPr>
        <w:t>у</w:t>
      </w:r>
      <w:r w:rsidRPr="001E3A9E">
        <w:rPr>
          <w:sz w:val="28"/>
          <w:szCs w:val="28"/>
        </w:rPr>
        <w:t xml:space="preserve"> работы на 2016 год</w:t>
      </w:r>
      <w:r w:rsidR="002D2B37" w:rsidRPr="001E3A9E">
        <w:rPr>
          <w:sz w:val="28"/>
          <w:szCs w:val="28"/>
        </w:rPr>
        <w:t>,</w:t>
      </w:r>
      <w:r w:rsidRPr="001E3A9E">
        <w:rPr>
          <w:sz w:val="28"/>
          <w:szCs w:val="28"/>
        </w:rPr>
        <w:t xml:space="preserve"> </w:t>
      </w:r>
      <w:r w:rsidR="002D2B37" w:rsidRPr="001E3A9E">
        <w:rPr>
          <w:sz w:val="28"/>
          <w:szCs w:val="28"/>
        </w:rPr>
        <w:t xml:space="preserve">при осуществлении </w:t>
      </w:r>
      <w:r w:rsidR="00202533" w:rsidRPr="001E3A9E">
        <w:rPr>
          <w:sz w:val="28"/>
          <w:szCs w:val="28"/>
        </w:rPr>
        <w:t>КСП города Черемхово</w:t>
      </w:r>
      <w:r w:rsidR="002D2B37" w:rsidRPr="001E3A9E">
        <w:rPr>
          <w:sz w:val="28"/>
          <w:szCs w:val="28"/>
        </w:rPr>
        <w:t xml:space="preserve"> своей деятельности</w:t>
      </w:r>
      <w:r w:rsidRPr="001E3A9E">
        <w:rPr>
          <w:sz w:val="28"/>
          <w:szCs w:val="28"/>
        </w:rPr>
        <w:t xml:space="preserve"> осуществляется внешнее взаимодействие</w:t>
      </w:r>
      <w:r w:rsidR="002D2B37" w:rsidRPr="001E3A9E">
        <w:rPr>
          <w:sz w:val="28"/>
          <w:szCs w:val="28"/>
        </w:rPr>
        <w:t>.</w:t>
      </w:r>
      <w:r w:rsidRPr="001E3A9E">
        <w:rPr>
          <w:sz w:val="28"/>
          <w:szCs w:val="28"/>
        </w:rPr>
        <w:t xml:space="preserve"> В</w:t>
      </w:r>
      <w:r w:rsidR="00202533" w:rsidRPr="001E3A9E">
        <w:rPr>
          <w:sz w:val="28"/>
          <w:szCs w:val="28"/>
        </w:rPr>
        <w:t xml:space="preserve"> 201</w:t>
      </w:r>
      <w:r w:rsidR="00A95CFE" w:rsidRPr="001E3A9E">
        <w:rPr>
          <w:sz w:val="28"/>
          <w:szCs w:val="28"/>
        </w:rPr>
        <w:t>6</w:t>
      </w:r>
      <w:r w:rsidR="00202533" w:rsidRPr="001E3A9E">
        <w:rPr>
          <w:sz w:val="28"/>
          <w:szCs w:val="28"/>
        </w:rPr>
        <w:t xml:space="preserve"> году </w:t>
      </w:r>
      <w:r w:rsidR="003B5F6E" w:rsidRPr="001E3A9E">
        <w:rPr>
          <w:sz w:val="28"/>
          <w:szCs w:val="28"/>
        </w:rPr>
        <w:t xml:space="preserve">в ходе внешнего взаимодействия </w:t>
      </w:r>
      <w:r w:rsidR="00A95CFE" w:rsidRPr="001E3A9E">
        <w:rPr>
          <w:sz w:val="28"/>
          <w:szCs w:val="28"/>
        </w:rPr>
        <w:t>принималось</w:t>
      </w:r>
      <w:r w:rsidR="00A95CFE" w:rsidRPr="00030A8D">
        <w:rPr>
          <w:sz w:val="28"/>
          <w:szCs w:val="28"/>
        </w:rPr>
        <w:t xml:space="preserve"> участие в работе</w:t>
      </w:r>
      <w:r w:rsidR="00202533" w:rsidRPr="00030A8D">
        <w:rPr>
          <w:sz w:val="28"/>
          <w:szCs w:val="28"/>
        </w:rPr>
        <w:t xml:space="preserve"> Совета контрольно-сч</w:t>
      </w:r>
      <w:r w:rsidR="00A95CFE" w:rsidRPr="00030A8D">
        <w:rPr>
          <w:sz w:val="28"/>
          <w:szCs w:val="28"/>
        </w:rPr>
        <w:t>етных органов Иркутской области,</w:t>
      </w:r>
      <w:r w:rsidR="00202533" w:rsidRPr="00030A8D">
        <w:rPr>
          <w:sz w:val="28"/>
          <w:szCs w:val="28"/>
        </w:rPr>
        <w:t xml:space="preserve"> Координационного совета по противодействию корруп</w:t>
      </w:r>
      <w:r w:rsidR="00697A7A" w:rsidRPr="00030A8D">
        <w:rPr>
          <w:sz w:val="28"/>
          <w:szCs w:val="28"/>
        </w:rPr>
        <w:t>ции при мэре города Черемхово</w:t>
      </w:r>
      <w:r w:rsidR="00282585">
        <w:rPr>
          <w:sz w:val="28"/>
          <w:szCs w:val="28"/>
        </w:rPr>
        <w:t>. П</w:t>
      </w:r>
      <w:r w:rsidR="00202533" w:rsidRPr="00030A8D">
        <w:rPr>
          <w:sz w:val="28"/>
          <w:szCs w:val="28"/>
        </w:rPr>
        <w:t>родолж</w:t>
      </w:r>
      <w:r w:rsidR="009535E5" w:rsidRPr="00030A8D">
        <w:rPr>
          <w:sz w:val="28"/>
          <w:szCs w:val="28"/>
        </w:rPr>
        <w:t>алось</w:t>
      </w:r>
      <w:r w:rsidR="00202533" w:rsidRPr="00030A8D">
        <w:rPr>
          <w:sz w:val="28"/>
          <w:szCs w:val="28"/>
        </w:rPr>
        <w:t xml:space="preserve"> взаимодействие </w:t>
      </w:r>
      <w:r w:rsidR="00A95CFE" w:rsidRPr="00030A8D">
        <w:rPr>
          <w:sz w:val="28"/>
          <w:szCs w:val="28"/>
        </w:rPr>
        <w:t xml:space="preserve">на основе </w:t>
      </w:r>
      <w:r w:rsidR="00202533" w:rsidRPr="00030A8D">
        <w:rPr>
          <w:sz w:val="28"/>
          <w:szCs w:val="28"/>
        </w:rPr>
        <w:t xml:space="preserve"> соглашени</w:t>
      </w:r>
      <w:r w:rsidR="00EB66DC">
        <w:rPr>
          <w:sz w:val="28"/>
          <w:szCs w:val="28"/>
        </w:rPr>
        <w:t>я</w:t>
      </w:r>
      <w:r w:rsidR="00A95CFE" w:rsidRPr="00030A8D">
        <w:rPr>
          <w:sz w:val="28"/>
          <w:szCs w:val="28"/>
        </w:rPr>
        <w:t xml:space="preserve"> </w:t>
      </w:r>
      <w:r w:rsidR="00697A7A" w:rsidRPr="00030A8D">
        <w:rPr>
          <w:sz w:val="28"/>
          <w:szCs w:val="28"/>
        </w:rPr>
        <w:t xml:space="preserve"> о сотрудничестве и обмене информацией</w:t>
      </w:r>
      <w:r w:rsidR="00202533" w:rsidRPr="00030A8D">
        <w:rPr>
          <w:sz w:val="28"/>
          <w:szCs w:val="28"/>
        </w:rPr>
        <w:t xml:space="preserve"> с </w:t>
      </w:r>
      <w:r w:rsidR="009F0C20">
        <w:rPr>
          <w:sz w:val="28"/>
          <w:szCs w:val="28"/>
        </w:rPr>
        <w:t>КСП Иркутской области.</w:t>
      </w:r>
      <w:r w:rsidR="0058269F" w:rsidRPr="00030A8D">
        <w:rPr>
          <w:sz w:val="28"/>
          <w:szCs w:val="28"/>
        </w:rPr>
        <w:t xml:space="preserve"> </w:t>
      </w:r>
      <w:r w:rsidR="009F0C20">
        <w:rPr>
          <w:sz w:val="28"/>
          <w:szCs w:val="28"/>
        </w:rPr>
        <w:t>Н</w:t>
      </w:r>
      <w:r w:rsidR="00A95CFE" w:rsidRPr="00030A8D">
        <w:rPr>
          <w:sz w:val="28"/>
          <w:szCs w:val="28"/>
        </w:rPr>
        <w:t>а основе</w:t>
      </w:r>
      <w:r w:rsidR="00C2044E">
        <w:rPr>
          <w:sz w:val="28"/>
          <w:szCs w:val="28"/>
        </w:rPr>
        <w:t xml:space="preserve"> действующего между прокуратурой г. Черемхово и КСП города Черемхово порядка взаимодействия </w:t>
      </w:r>
      <w:r w:rsidR="009F0C20">
        <w:rPr>
          <w:sz w:val="28"/>
          <w:szCs w:val="28"/>
        </w:rPr>
        <w:t xml:space="preserve">обеспечено участие в прокурорской проверке законности использования </w:t>
      </w:r>
      <w:r w:rsidR="00C2044E">
        <w:rPr>
          <w:sz w:val="28"/>
          <w:szCs w:val="28"/>
        </w:rPr>
        <w:t xml:space="preserve">в 2015 году </w:t>
      </w:r>
      <w:r w:rsidR="009F0C20">
        <w:rPr>
          <w:sz w:val="28"/>
          <w:szCs w:val="28"/>
        </w:rPr>
        <w:t>финансовых ресурсов организациями коммунального комплекса</w:t>
      </w:r>
      <w:r w:rsidR="00C2044E">
        <w:rPr>
          <w:sz w:val="28"/>
          <w:szCs w:val="28"/>
        </w:rPr>
        <w:t xml:space="preserve"> (ООО «УК Город», ООО «УК «Наш дом»). Кроме того, в рамках внешнего взаимодействия действуют Соглашения</w:t>
      </w:r>
      <w:r w:rsidR="00A95CFE" w:rsidRPr="00030A8D">
        <w:rPr>
          <w:sz w:val="28"/>
          <w:szCs w:val="28"/>
        </w:rPr>
        <w:t xml:space="preserve"> о взаимодействии с </w:t>
      </w:r>
      <w:r w:rsidR="00202533" w:rsidRPr="00030A8D">
        <w:rPr>
          <w:sz w:val="28"/>
          <w:szCs w:val="28"/>
        </w:rPr>
        <w:t>Управлением Федерального казначейства по Иркутской области, Межрайонной инспекцией Федеральной налоговой с</w:t>
      </w:r>
      <w:r w:rsidR="00A95CFE" w:rsidRPr="00030A8D">
        <w:rPr>
          <w:sz w:val="28"/>
          <w:szCs w:val="28"/>
        </w:rPr>
        <w:t>лужбы № 18 по Иркутской области</w:t>
      </w:r>
      <w:r w:rsidR="00C2044E">
        <w:rPr>
          <w:sz w:val="28"/>
          <w:szCs w:val="28"/>
        </w:rPr>
        <w:t>,</w:t>
      </w:r>
      <w:r w:rsidR="00A95CFE" w:rsidRPr="00030A8D">
        <w:rPr>
          <w:sz w:val="28"/>
          <w:szCs w:val="28"/>
        </w:rPr>
        <w:t xml:space="preserve"> </w:t>
      </w:r>
      <w:r w:rsidR="00EB66DC">
        <w:rPr>
          <w:sz w:val="28"/>
          <w:szCs w:val="28"/>
        </w:rPr>
        <w:t xml:space="preserve">иными </w:t>
      </w:r>
      <w:r w:rsidR="00755343">
        <w:rPr>
          <w:sz w:val="28"/>
          <w:szCs w:val="28"/>
        </w:rPr>
        <w:t xml:space="preserve">правоохранительными и </w:t>
      </w:r>
      <w:r w:rsidR="00A95CFE" w:rsidRPr="00030A8D">
        <w:rPr>
          <w:sz w:val="28"/>
          <w:szCs w:val="28"/>
        </w:rPr>
        <w:t xml:space="preserve">надзорными </w:t>
      </w:r>
      <w:r w:rsidR="00755343">
        <w:rPr>
          <w:sz w:val="28"/>
          <w:szCs w:val="28"/>
        </w:rPr>
        <w:t>органами</w:t>
      </w:r>
      <w:r w:rsidR="00202533" w:rsidRPr="00030A8D">
        <w:rPr>
          <w:sz w:val="28"/>
          <w:szCs w:val="28"/>
        </w:rPr>
        <w:t>.</w:t>
      </w:r>
    </w:p>
    <w:p w:rsidR="003B5F6E" w:rsidRDefault="003B5F6E" w:rsidP="00355841">
      <w:pPr>
        <w:pStyle w:val="ConsPlusNormal"/>
        <w:ind w:firstLine="540"/>
        <w:jc w:val="both"/>
        <w:rPr>
          <w:rFonts w:ascii="Times New Roman" w:hAnsi="Times New Roman" w:cs="Times New Roman"/>
          <w:sz w:val="28"/>
          <w:szCs w:val="28"/>
        </w:rPr>
      </w:pPr>
    </w:p>
    <w:p w:rsidR="00960541" w:rsidRPr="00414B92" w:rsidRDefault="00282585" w:rsidP="00B81CB3">
      <w:pPr>
        <w:jc w:val="center"/>
        <w:rPr>
          <w:sz w:val="28"/>
          <w:szCs w:val="28"/>
        </w:rPr>
      </w:pPr>
      <w:r w:rsidRPr="00414B92">
        <w:rPr>
          <w:sz w:val="28"/>
          <w:szCs w:val="28"/>
        </w:rPr>
        <w:t xml:space="preserve">3. </w:t>
      </w:r>
      <w:r w:rsidR="00355841" w:rsidRPr="00414B92">
        <w:rPr>
          <w:sz w:val="28"/>
          <w:szCs w:val="28"/>
        </w:rPr>
        <w:t>Обеспечение деятельности контрольно-</w:t>
      </w:r>
      <w:r w:rsidR="00960541" w:rsidRPr="00414B92">
        <w:rPr>
          <w:sz w:val="28"/>
          <w:szCs w:val="28"/>
        </w:rPr>
        <w:t>счетной палаты</w:t>
      </w:r>
    </w:p>
    <w:p w:rsidR="00355841" w:rsidRPr="00414B92" w:rsidRDefault="00960541" w:rsidP="00B81CB3">
      <w:pPr>
        <w:ind w:firstLine="708"/>
        <w:jc w:val="center"/>
        <w:rPr>
          <w:sz w:val="28"/>
          <w:szCs w:val="28"/>
        </w:rPr>
      </w:pPr>
      <w:r w:rsidRPr="00414B92">
        <w:rPr>
          <w:sz w:val="28"/>
          <w:szCs w:val="28"/>
        </w:rPr>
        <w:t>города Черемхово</w:t>
      </w:r>
    </w:p>
    <w:p w:rsidR="00960541" w:rsidRPr="00355841" w:rsidRDefault="00960541" w:rsidP="00960541">
      <w:pPr>
        <w:ind w:firstLine="708"/>
        <w:jc w:val="center"/>
        <w:rPr>
          <w:b/>
          <w:sz w:val="28"/>
          <w:szCs w:val="28"/>
        </w:rPr>
      </w:pPr>
    </w:p>
    <w:p w:rsidR="00E011F9" w:rsidRDefault="00A95CFE" w:rsidP="00960541">
      <w:pPr>
        <w:ind w:firstLine="708"/>
        <w:jc w:val="both"/>
        <w:rPr>
          <w:rFonts w:ascii="Arial" w:hAnsi="Arial" w:cs="Arial"/>
          <w:sz w:val="35"/>
          <w:szCs w:val="35"/>
        </w:rPr>
      </w:pPr>
      <w:r w:rsidRPr="00030A8D">
        <w:rPr>
          <w:sz w:val="28"/>
          <w:szCs w:val="28"/>
        </w:rPr>
        <w:t>Численность штатных сотрудников</w:t>
      </w:r>
      <w:r w:rsidR="00391C41" w:rsidRPr="00030A8D">
        <w:rPr>
          <w:sz w:val="28"/>
          <w:szCs w:val="28"/>
        </w:rPr>
        <w:t xml:space="preserve"> </w:t>
      </w:r>
      <w:r w:rsidR="006911DD" w:rsidRPr="00030A8D">
        <w:rPr>
          <w:sz w:val="28"/>
          <w:szCs w:val="28"/>
        </w:rPr>
        <w:t xml:space="preserve">КСП </w:t>
      </w:r>
      <w:r w:rsidR="00391C41" w:rsidRPr="00030A8D">
        <w:rPr>
          <w:sz w:val="28"/>
          <w:szCs w:val="28"/>
        </w:rPr>
        <w:t>города Черемхово</w:t>
      </w:r>
      <w:r w:rsidRPr="00030A8D">
        <w:rPr>
          <w:sz w:val="28"/>
          <w:szCs w:val="28"/>
        </w:rPr>
        <w:t xml:space="preserve"> в 2016 году не изменялась и составила 3 штатные единицы</w:t>
      </w:r>
      <w:r w:rsidR="00355841">
        <w:rPr>
          <w:sz w:val="28"/>
          <w:szCs w:val="28"/>
        </w:rPr>
        <w:t xml:space="preserve"> </w:t>
      </w:r>
      <w:r w:rsidRPr="00030A8D">
        <w:rPr>
          <w:sz w:val="28"/>
          <w:szCs w:val="28"/>
        </w:rPr>
        <w:t>(согласно р</w:t>
      </w:r>
      <w:r w:rsidR="009207FD" w:rsidRPr="00030A8D">
        <w:rPr>
          <w:sz w:val="28"/>
          <w:szCs w:val="28"/>
        </w:rPr>
        <w:t>ешени</w:t>
      </w:r>
      <w:r w:rsidRPr="00030A8D">
        <w:rPr>
          <w:sz w:val="28"/>
          <w:szCs w:val="28"/>
        </w:rPr>
        <w:t>ю</w:t>
      </w:r>
      <w:r w:rsidR="009207FD" w:rsidRPr="00030A8D">
        <w:rPr>
          <w:sz w:val="28"/>
          <w:szCs w:val="28"/>
        </w:rPr>
        <w:t xml:space="preserve"> Думы города Черемхово от 28 мая 2015 года № 49/6-ДГ «О структуре и штатной численности контрольно-с</w:t>
      </w:r>
      <w:r w:rsidRPr="00030A8D">
        <w:rPr>
          <w:sz w:val="28"/>
          <w:szCs w:val="28"/>
        </w:rPr>
        <w:t>четной палаты города Черемхово»)</w:t>
      </w:r>
      <w:r w:rsidR="009207FD" w:rsidRPr="00030A8D">
        <w:rPr>
          <w:sz w:val="28"/>
          <w:szCs w:val="28"/>
        </w:rPr>
        <w:t>.</w:t>
      </w:r>
      <w:r w:rsidRPr="00030A8D">
        <w:rPr>
          <w:sz w:val="28"/>
          <w:szCs w:val="28"/>
        </w:rPr>
        <w:t xml:space="preserve"> </w:t>
      </w:r>
      <w:r w:rsidR="00355841">
        <w:rPr>
          <w:sz w:val="28"/>
          <w:szCs w:val="28"/>
        </w:rPr>
        <w:t>Ука</w:t>
      </w:r>
      <w:r w:rsidR="00960541">
        <w:rPr>
          <w:sz w:val="28"/>
          <w:szCs w:val="28"/>
        </w:rPr>
        <w:t xml:space="preserve">занные штатные единицы </w:t>
      </w:r>
      <w:r w:rsidR="002D2B37">
        <w:rPr>
          <w:sz w:val="28"/>
          <w:szCs w:val="28"/>
        </w:rPr>
        <w:t>утверждены в составе</w:t>
      </w:r>
      <w:r w:rsidR="00960541">
        <w:rPr>
          <w:sz w:val="28"/>
          <w:szCs w:val="28"/>
        </w:rPr>
        <w:t xml:space="preserve"> </w:t>
      </w:r>
      <w:r w:rsidR="002D2B37">
        <w:rPr>
          <w:sz w:val="28"/>
          <w:szCs w:val="28"/>
        </w:rPr>
        <w:t>должностей</w:t>
      </w:r>
      <w:r w:rsidR="00355841">
        <w:rPr>
          <w:sz w:val="28"/>
          <w:szCs w:val="28"/>
        </w:rPr>
        <w:t xml:space="preserve"> муниципальной службы </w:t>
      </w:r>
      <w:r w:rsidR="002D2B37">
        <w:rPr>
          <w:sz w:val="28"/>
          <w:szCs w:val="28"/>
        </w:rPr>
        <w:t>(председателя</w:t>
      </w:r>
      <w:r w:rsidR="00960541">
        <w:rPr>
          <w:sz w:val="28"/>
          <w:szCs w:val="28"/>
        </w:rPr>
        <w:t xml:space="preserve"> КСП, ведущ</w:t>
      </w:r>
      <w:r w:rsidR="002D2B37">
        <w:rPr>
          <w:sz w:val="28"/>
          <w:szCs w:val="28"/>
        </w:rPr>
        <w:t>его</w:t>
      </w:r>
      <w:r w:rsidR="00960541">
        <w:rPr>
          <w:sz w:val="28"/>
          <w:szCs w:val="28"/>
        </w:rPr>
        <w:t xml:space="preserve"> инспектор и инспектор</w:t>
      </w:r>
      <w:r w:rsidR="002D2B37">
        <w:rPr>
          <w:sz w:val="28"/>
          <w:szCs w:val="28"/>
        </w:rPr>
        <w:t>а</w:t>
      </w:r>
      <w:r w:rsidR="00355841">
        <w:rPr>
          <w:sz w:val="28"/>
          <w:szCs w:val="28"/>
        </w:rPr>
        <w:t xml:space="preserve"> в ап</w:t>
      </w:r>
      <w:r w:rsidR="002D2B37">
        <w:rPr>
          <w:sz w:val="28"/>
          <w:szCs w:val="28"/>
        </w:rPr>
        <w:t>парате КСП</w:t>
      </w:r>
      <w:r w:rsidR="00960541">
        <w:rPr>
          <w:sz w:val="28"/>
          <w:szCs w:val="28"/>
        </w:rPr>
        <w:t>)</w:t>
      </w:r>
      <w:r w:rsidR="00355841">
        <w:rPr>
          <w:sz w:val="28"/>
          <w:szCs w:val="28"/>
        </w:rPr>
        <w:t xml:space="preserve">. </w:t>
      </w:r>
      <w:r w:rsidR="002D2B37">
        <w:rPr>
          <w:sz w:val="28"/>
          <w:szCs w:val="28"/>
        </w:rPr>
        <w:t>С</w:t>
      </w:r>
      <w:r w:rsidR="002E7D7F">
        <w:rPr>
          <w:sz w:val="28"/>
          <w:szCs w:val="28"/>
        </w:rPr>
        <w:t>отрудники КСП</w:t>
      </w:r>
      <w:r w:rsidR="002D2B37">
        <w:rPr>
          <w:sz w:val="28"/>
          <w:szCs w:val="28"/>
        </w:rPr>
        <w:t xml:space="preserve">, </w:t>
      </w:r>
      <w:r w:rsidR="002D2B37">
        <w:rPr>
          <w:sz w:val="28"/>
          <w:szCs w:val="28"/>
        </w:rPr>
        <w:lastRenderedPageBreak/>
        <w:t>замещающие должности муниципальной службы,</w:t>
      </w:r>
      <w:r w:rsidR="002E7D7F">
        <w:rPr>
          <w:sz w:val="28"/>
          <w:szCs w:val="28"/>
        </w:rPr>
        <w:t xml:space="preserve"> </w:t>
      </w:r>
      <w:r w:rsidR="002E7D7F" w:rsidRPr="002E7D7F">
        <w:rPr>
          <w:sz w:val="28"/>
          <w:szCs w:val="28"/>
        </w:rPr>
        <w:t>являются подг</w:t>
      </w:r>
      <w:r w:rsidR="002D2B37">
        <w:rPr>
          <w:sz w:val="28"/>
          <w:szCs w:val="28"/>
        </w:rPr>
        <w:t>отовленными специалистами, имеющими</w:t>
      </w:r>
      <w:r w:rsidR="002E7D7F" w:rsidRPr="002E7D7F">
        <w:rPr>
          <w:sz w:val="28"/>
          <w:szCs w:val="28"/>
        </w:rPr>
        <w:t xml:space="preserve"> соответствующее занимаемой должности высшее</w:t>
      </w:r>
      <w:r w:rsidR="00CB61C7">
        <w:rPr>
          <w:sz w:val="28"/>
          <w:szCs w:val="28"/>
        </w:rPr>
        <w:t xml:space="preserve"> </w:t>
      </w:r>
      <w:r w:rsidR="002D2B37">
        <w:rPr>
          <w:sz w:val="28"/>
          <w:szCs w:val="28"/>
        </w:rPr>
        <w:t>образование (</w:t>
      </w:r>
      <w:r w:rsidR="00CB61C7">
        <w:rPr>
          <w:sz w:val="28"/>
          <w:szCs w:val="28"/>
        </w:rPr>
        <w:t>1 муниципальный служащий в отчетном году получил второе высшее образование в области юриспруденции</w:t>
      </w:r>
      <w:r w:rsidR="002D2B37">
        <w:rPr>
          <w:sz w:val="28"/>
          <w:szCs w:val="28"/>
        </w:rPr>
        <w:t>)</w:t>
      </w:r>
      <w:r w:rsidR="00CB61C7">
        <w:rPr>
          <w:sz w:val="28"/>
          <w:szCs w:val="28"/>
        </w:rPr>
        <w:t>.</w:t>
      </w:r>
      <w:r w:rsidR="00E011F9" w:rsidRPr="00E011F9">
        <w:rPr>
          <w:rFonts w:ascii="Arial" w:hAnsi="Arial" w:cs="Arial"/>
          <w:sz w:val="35"/>
          <w:szCs w:val="35"/>
        </w:rPr>
        <w:t xml:space="preserve"> </w:t>
      </w:r>
    </w:p>
    <w:p w:rsidR="002D2B37" w:rsidRDefault="002D2B37" w:rsidP="002D2B37">
      <w:pPr>
        <w:ind w:firstLine="708"/>
        <w:jc w:val="both"/>
        <w:rPr>
          <w:sz w:val="28"/>
          <w:szCs w:val="28"/>
        </w:rPr>
      </w:pPr>
      <w:r w:rsidRPr="00355841">
        <w:rPr>
          <w:sz w:val="28"/>
          <w:szCs w:val="28"/>
        </w:rPr>
        <w:t xml:space="preserve">В отчетном периоде </w:t>
      </w:r>
      <w:r>
        <w:rPr>
          <w:sz w:val="28"/>
          <w:szCs w:val="28"/>
        </w:rPr>
        <w:t xml:space="preserve">в контрольно-счетной палате города Черемхово </w:t>
      </w:r>
      <w:r w:rsidRPr="00355841">
        <w:rPr>
          <w:sz w:val="28"/>
          <w:szCs w:val="28"/>
        </w:rPr>
        <w:t>обеспечивал</w:t>
      </w:r>
      <w:r>
        <w:rPr>
          <w:sz w:val="28"/>
          <w:szCs w:val="28"/>
        </w:rPr>
        <w:t xml:space="preserve">ось соответствие муниципальной </w:t>
      </w:r>
      <w:r w:rsidRPr="00355841">
        <w:rPr>
          <w:sz w:val="28"/>
          <w:szCs w:val="28"/>
        </w:rPr>
        <w:t>службы и кадровой работы требованиям</w:t>
      </w:r>
      <w:r>
        <w:rPr>
          <w:sz w:val="28"/>
          <w:szCs w:val="28"/>
        </w:rPr>
        <w:t xml:space="preserve"> </w:t>
      </w:r>
      <w:r w:rsidRPr="00355841">
        <w:rPr>
          <w:sz w:val="28"/>
          <w:szCs w:val="28"/>
        </w:rPr>
        <w:t>действующего</w:t>
      </w:r>
      <w:r>
        <w:rPr>
          <w:sz w:val="28"/>
          <w:szCs w:val="28"/>
        </w:rPr>
        <w:t xml:space="preserve"> </w:t>
      </w:r>
      <w:r w:rsidRPr="00355841">
        <w:rPr>
          <w:sz w:val="28"/>
          <w:szCs w:val="28"/>
        </w:rPr>
        <w:t xml:space="preserve">законодательства о </w:t>
      </w:r>
      <w:r>
        <w:rPr>
          <w:sz w:val="28"/>
          <w:szCs w:val="28"/>
        </w:rPr>
        <w:t xml:space="preserve">муниципальной </w:t>
      </w:r>
      <w:r w:rsidRPr="00355841">
        <w:rPr>
          <w:sz w:val="28"/>
          <w:szCs w:val="28"/>
        </w:rPr>
        <w:t xml:space="preserve"> службе, исполнял</w:t>
      </w:r>
      <w:r>
        <w:rPr>
          <w:sz w:val="28"/>
          <w:szCs w:val="28"/>
        </w:rPr>
        <w:t>ись</w:t>
      </w:r>
      <w:r w:rsidRPr="00355841">
        <w:rPr>
          <w:sz w:val="28"/>
          <w:szCs w:val="28"/>
        </w:rPr>
        <w:t xml:space="preserve"> требования законодательства о </w:t>
      </w:r>
      <w:r>
        <w:rPr>
          <w:sz w:val="28"/>
          <w:szCs w:val="28"/>
        </w:rPr>
        <w:t xml:space="preserve">противодействии </w:t>
      </w:r>
      <w:r w:rsidRPr="00355841">
        <w:rPr>
          <w:sz w:val="28"/>
          <w:szCs w:val="28"/>
        </w:rPr>
        <w:t xml:space="preserve">коррупции. </w:t>
      </w:r>
    </w:p>
    <w:p w:rsidR="00960541" w:rsidRDefault="00960541" w:rsidP="00960541">
      <w:pPr>
        <w:ind w:firstLine="708"/>
        <w:jc w:val="both"/>
        <w:rPr>
          <w:sz w:val="28"/>
          <w:szCs w:val="28"/>
        </w:rPr>
      </w:pPr>
      <w:r>
        <w:rPr>
          <w:sz w:val="28"/>
          <w:szCs w:val="28"/>
        </w:rPr>
        <w:t>Председателем КСП также</w:t>
      </w:r>
      <w:r w:rsidR="00E011F9">
        <w:rPr>
          <w:sz w:val="28"/>
          <w:szCs w:val="28"/>
        </w:rPr>
        <w:t xml:space="preserve"> </w:t>
      </w:r>
      <w:r w:rsidR="00E011F9" w:rsidRPr="00E011F9">
        <w:rPr>
          <w:sz w:val="28"/>
          <w:szCs w:val="28"/>
        </w:rPr>
        <w:t xml:space="preserve">осуществлялась работа по ведению личных дел и трудовых книжек </w:t>
      </w:r>
      <w:r w:rsidR="00E011F9">
        <w:rPr>
          <w:sz w:val="28"/>
          <w:szCs w:val="28"/>
        </w:rPr>
        <w:t>муниципальных служащих КСП</w:t>
      </w:r>
      <w:r w:rsidR="00E011F9" w:rsidRPr="00E011F9">
        <w:rPr>
          <w:sz w:val="28"/>
          <w:szCs w:val="28"/>
        </w:rPr>
        <w:t>, учету рабочего времени, оформлению</w:t>
      </w:r>
      <w:r w:rsidR="00E011F9">
        <w:rPr>
          <w:sz w:val="28"/>
          <w:szCs w:val="28"/>
        </w:rPr>
        <w:t xml:space="preserve"> </w:t>
      </w:r>
      <w:r w:rsidR="00E011F9" w:rsidRPr="00E011F9">
        <w:rPr>
          <w:sz w:val="28"/>
          <w:szCs w:val="28"/>
        </w:rPr>
        <w:t xml:space="preserve">служебных контрактов и дополнительных соглашений к служебным контрактам </w:t>
      </w:r>
      <w:r w:rsidR="00E011F9">
        <w:rPr>
          <w:sz w:val="28"/>
          <w:szCs w:val="28"/>
        </w:rPr>
        <w:t xml:space="preserve">муниципальных </w:t>
      </w:r>
      <w:r w:rsidR="00E011F9" w:rsidRPr="00E011F9">
        <w:rPr>
          <w:sz w:val="28"/>
          <w:szCs w:val="28"/>
        </w:rPr>
        <w:t>служащих</w:t>
      </w:r>
      <w:r>
        <w:rPr>
          <w:sz w:val="28"/>
          <w:szCs w:val="28"/>
        </w:rPr>
        <w:t xml:space="preserve"> КСП, ведению делопроизводства и формированию архива</w:t>
      </w:r>
      <w:r w:rsidR="004624A9">
        <w:rPr>
          <w:sz w:val="28"/>
          <w:szCs w:val="28"/>
        </w:rPr>
        <w:t xml:space="preserve">, </w:t>
      </w:r>
      <w:r w:rsidR="002D2B37">
        <w:rPr>
          <w:sz w:val="28"/>
          <w:szCs w:val="28"/>
        </w:rPr>
        <w:t xml:space="preserve">по </w:t>
      </w:r>
      <w:r w:rsidR="004624A9">
        <w:rPr>
          <w:sz w:val="28"/>
          <w:szCs w:val="28"/>
        </w:rPr>
        <w:t>материально-техническому обеспечению</w:t>
      </w:r>
      <w:r w:rsidR="00E011F9">
        <w:rPr>
          <w:sz w:val="28"/>
          <w:szCs w:val="28"/>
        </w:rPr>
        <w:t xml:space="preserve">. </w:t>
      </w:r>
      <w:r w:rsidR="004624A9">
        <w:rPr>
          <w:sz w:val="28"/>
          <w:szCs w:val="28"/>
        </w:rPr>
        <w:t>В</w:t>
      </w:r>
      <w:r w:rsidR="00E011F9" w:rsidRPr="00E011F9">
        <w:rPr>
          <w:sz w:val="28"/>
          <w:szCs w:val="28"/>
        </w:rPr>
        <w:t xml:space="preserve"> 201</w:t>
      </w:r>
      <w:r w:rsidR="00E011F9">
        <w:rPr>
          <w:sz w:val="28"/>
          <w:szCs w:val="28"/>
        </w:rPr>
        <w:t>6</w:t>
      </w:r>
      <w:r w:rsidR="00E011F9" w:rsidRPr="00E011F9">
        <w:rPr>
          <w:sz w:val="28"/>
          <w:szCs w:val="28"/>
        </w:rPr>
        <w:t xml:space="preserve"> году </w:t>
      </w:r>
      <w:r w:rsidR="00E011F9">
        <w:rPr>
          <w:sz w:val="28"/>
          <w:szCs w:val="28"/>
        </w:rPr>
        <w:t>проводилась</w:t>
      </w:r>
      <w:r w:rsidR="00E011F9" w:rsidRPr="00E011F9">
        <w:rPr>
          <w:sz w:val="28"/>
          <w:szCs w:val="28"/>
        </w:rPr>
        <w:t xml:space="preserve"> работа по освещению деятельности КСП </w:t>
      </w:r>
      <w:r w:rsidR="00E011F9">
        <w:rPr>
          <w:sz w:val="28"/>
          <w:szCs w:val="28"/>
        </w:rPr>
        <w:t xml:space="preserve">в специальном разделе </w:t>
      </w:r>
      <w:r w:rsidR="00E011F9" w:rsidRPr="00E011F9">
        <w:rPr>
          <w:sz w:val="28"/>
          <w:szCs w:val="28"/>
        </w:rPr>
        <w:t>на официальном сайте</w:t>
      </w:r>
      <w:r w:rsidR="00E011F9">
        <w:rPr>
          <w:sz w:val="28"/>
          <w:szCs w:val="28"/>
        </w:rPr>
        <w:t xml:space="preserve"> администрации, </w:t>
      </w:r>
      <w:r w:rsidR="00E011F9" w:rsidRPr="00E011F9">
        <w:rPr>
          <w:sz w:val="28"/>
          <w:szCs w:val="28"/>
        </w:rPr>
        <w:t>а также в</w:t>
      </w:r>
      <w:r w:rsidR="00E011F9">
        <w:rPr>
          <w:sz w:val="28"/>
          <w:szCs w:val="28"/>
        </w:rPr>
        <w:t xml:space="preserve"> </w:t>
      </w:r>
      <w:r w:rsidR="00E011F9" w:rsidRPr="00E011F9">
        <w:rPr>
          <w:sz w:val="28"/>
          <w:szCs w:val="28"/>
        </w:rPr>
        <w:t>средствах массовой информации</w:t>
      </w:r>
      <w:r w:rsidR="00E011F9">
        <w:rPr>
          <w:sz w:val="28"/>
          <w:szCs w:val="28"/>
        </w:rPr>
        <w:t xml:space="preserve"> (</w:t>
      </w:r>
      <w:r w:rsidR="004624A9">
        <w:rPr>
          <w:sz w:val="28"/>
          <w:szCs w:val="28"/>
        </w:rPr>
        <w:t>публикация</w:t>
      </w:r>
      <w:r w:rsidR="00E011F9">
        <w:rPr>
          <w:sz w:val="28"/>
          <w:szCs w:val="28"/>
        </w:rPr>
        <w:t xml:space="preserve"> </w:t>
      </w:r>
      <w:r w:rsidR="004624A9">
        <w:rPr>
          <w:sz w:val="28"/>
          <w:szCs w:val="28"/>
        </w:rPr>
        <w:t>о</w:t>
      </w:r>
      <w:r w:rsidR="00282585">
        <w:rPr>
          <w:sz w:val="28"/>
          <w:szCs w:val="28"/>
        </w:rPr>
        <w:t xml:space="preserve"> </w:t>
      </w:r>
      <w:r w:rsidR="00C2044E">
        <w:rPr>
          <w:sz w:val="28"/>
          <w:szCs w:val="28"/>
        </w:rPr>
        <w:t xml:space="preserve">результатах годовой </w:t>
      </w:r>
      <w:r w:rsidR="00E011F9">
        <w:rPr>
          <w:sz w:val="28"/>
          <w:szCs w:val="28"/>
        </w:rPr>
        <w:t>деятельности КСП)</w:t>
      </w:r>
      <w:r w:rsidR="00E011F9" w:rsidRPr="00E011F9">
        <w:rPr>
          <w:sz w:val="28"/>
          <w:szCs w:val="28"/>
        </w:rPr>
        <w:t>.</w:t>
      </w:r>
      <w:r>
        <w:rPr>
          <w:sz w:val="28"/>
          <w:szCs w:val="28"/>
        </w:rPr>
        <w:t xml:space="preserve"> </w:t>
      </w:r>
    </w:p>
    <w:p w:rsidR="00FB5D77" w:rsidRPr="00D93775" w:rsidRDefault="0021473A" w:rsidP="004624A9">
      <w:pPr>
        <w:ind w:firstLine="708"/>
        <w:jc w:val="both"/>
        <w:rPr>
          <w:sz w:val="28"/>
          <w:szCs w:val="28"/>
        </w:rPr>
      </w:pPr>
      <w:r w:rsidRPr="000B2CD4">
        <w:rPr>
          <w:sz w:val="28"/>
          <w:szCs w:val="28"/>
        </w:rPr>
        <w:t>Финансовое</w:t>
      </w:r>
      <w:r w:rsidR="00960541" w:rsidRPr="000B2CD4">
        <w:rPr>
          <w:sz w:val="28"/>
          <w:szCs w:val="28"/>
        </w:rPr>
        <w:t xml:space="preserve"> </w:t>
      </w:r>
      <w:r w:rsidRPr="000B2CD4">
        <w:rPr>
          <w:sz w:val="28"/>
          <w:szCs w:val="28"/>
        </w:rPr>
        <w:t>обеспечение</w:t>
      </w:r>
      <w:r w:rsidR="00960541" w:rsidRPr="000B2CD4">
        <w:rPr>
          <w:sz w:val="28"/>
          <w:szCs w:val="28"/>
        </w:rPr>
        <w:t xml:space="preserve"> </w:t>
      </w:r>
      <w:r w:rsidR="004624A9" w:rsidRPr="000B2CD4">
        <w:rPr>
          <w:sz w:val="28"/>
          <w:szCs w:val="28"/>
        </w:rPr>
        <w:t xml:space="preserve">деятельности  контрольно-счетной палаты осуществляется из </w:t>
      </w:r>
      <w:r w:rsidR="004624A9" w:rsidRPr="00D93775">
        <w:rPr>
          <w:sz w:val="28"/>
          <w:szCs w:val="28"/>
        </w:rPr>
        <w:t xml:space="preserve">местного бюджета. Утвержденные бюджетные ассигнования на обеспечение деятельности КСП за отчетный период составили </w:t>
      </w:r>
      <w:r w:rsidR="004624A9" w:rsidRPr="00D93775">
        <w:rPr>
          <w:bCs/>
          <w:sz w:val="28"/>
          <w:szCs w:val="28"/>
        </w:rPr>
        <w:t>2 656,8 тыс</w:t>
      </w:r>
      <w:r w:rsidR="004624A9" w:rsidRPr="00D93775">
        <w:rPr>
          <w:sz w:val="28"/>
          <w:szCs w:val="28"/>
        </w:rPr>
        <w:t>. рублей.</w:t>
      </w:r>
      <w:r w:rsidR="00282585" w:rsidRPr="00D93775">
        <w:rPr>
          <w:sz w:val="28"/>
          <w:szCs w:val="28"/>
        </w:rPr>
        <w:t xml:space="preserve"> </w:t>
      </w:r>
    </w:p>
    <w:p w:rsidR="000B2CD4" w:rsidRPr="00D93775" w:rsidRDefault="000B2CD4" w:rsidP="004624A9">
      <w:pPr>
        <w:ind w:firstLine="708"/>
        <w:jc w:val="both"/>
        <w:rPr>
          <w:sz w:val="28"/>
          <w:szCs w:val="28"/>
        </w:rPr>
      </w:pPr>
      <w:r w:rsidRPr="00D93775">
        <w:rPr>
          <w:sz w:val="28"/>
          <w:szCs w:val="28"/>
        </w:rPr>
        <w:t>В рамках реализации деятельности в соответствии с Федеральным законом № 44-ФЗ «О контрактной системе в сфере закупок товаров, работ, услуг», в 2016 году КСП обеспечено исполнение требований и обязанностей муници</w:t>
      </w:r>
      <w:r w:rsidR="00AC4E72" w:rsidRPr="00D93775">
        <w:rPr>
          <w:sz w:val="28"/>
          <w:szCs w:val="28"/>
        </w:rPr>
        <w:t>пального заказчика</w:t>
      </w:r>
      <w:r w:rsidR="00FE5C20" w:rsidRPr="00D93775">
        <w:rPr>
          <w:sz w:val="28"/>
          <w:szCs w:val="28"/>
        </w:rPr>
        <w:t>.</w:t>
      </w:r>
      <w:r w:rsidR="00AC4E72" w:rsidRPr="00D93775">
        <w:rPr>
          <w:sz w:val="28"/>
          <w:szCs w:val="28"/>
        </w:rPr>
        <w:t xml:space="preserve"> </w:t>
      </w:r>
      <w:r w:rsidR="00744B3D" w:rsidRPr="00D93775">
        <w:rPr>
          <w:sz w:val="28"/>
          <w:szCs w:val="28"/>
        </w:rPr>
        <w:t>Была р</w:t>
      </w:r>
      <w:r w:rsidR="00AC4E72" w:rsidRPr="00D93775">
        <w:rPr>
          <w:sz w:val="28"/>
          <w:szCs w:val="28"/>
        </w:rPr>
        <w:t xml:space="preserve">азработана и утверждена </w:t>
      </w:r>
      <w:r w:rsidR="00FE5C20" w:rsidRPr="00D93775">
        <w:rPr>
          <w:sz w:val="28"/>
          <w:szCs w:val="28"/>
        </w:rPr>
        <w:t xml:space="preserve">необходимая </w:t>
      </w:r>
      <w:r w:rsidR="00AC4E72" w:rsidRPr="00D93775">
        <w:rPr>
          <w:sz w:val="28"/>
          <w:szCs w:val="28"/>
        </w:rPr>
        <w:t xml:space="preserve">документация о планировании закупок, разработаны проекты муниципальных нормативно-правовых актов </w:t>
      </w:r>
      <w:r w:rsidR="00FE5C20" w:rsidRPr="00D93775">
        <w:rPr>
          <w:sz w:val="28"/>
          <w:szCs w:val="28"/>
        </w:rPr>
        <w:t>КСП о нормировании.</w:t>
      </w:r>
      <w:r w:rsidR="00AC4E72" w:rsidRPr="00D93775">
        <w:rPr>
          <w:sz w:val="28"/>
          <w:szCs w:val="28"/>
        </w:rPr>
        <w:t xml:space="preserve"> </w:t>
      </w:r>
      <w:r w:rsidR="00FE5C20" w:rsidRPr="00D93775">
        <w:rPr>
          <w:sz w:val="28"/>
          <w:szCs w:val="28"/>
        </w:rPr>
        <w:t xml:space="preserve">Кроме того, </w:t>
      </w:r>
      <w:r w:rsidR="00744B3D" w:rsidRPr="00D93775">
        <w:rPr>
          <w:sz w:val="28"/>
          <w:szCs w:val="28"/>
        </w:rPr>
        <w:t xml:space="preserve">в ходе исполнения гражданско-правовых договоров, заключенных в целях осуществления закупок для обеспечения деятельности КСП, </w:t>
      </w:r>
      <w:r w:rsidR="00AC4E72" w:rsidRPr="00D93775">
        <w:rPr>
          <w:sz w:val="28"/>
          <w:szCs w:val="28"/>
        </w:rPr>
        <w:t xml:space="preserve">осуществлялась </w:t>
      </w:r>
      <w:r w:rsidR="00AC4E72" w:rsidRPr="00D93775">
        <w:rPr>
          <w:sz w:val="28"/>
        </w:rPr>
        <w:t xml:space="preserve">внутренняя экспертиза результатов </w:t>
      </w:r>
      <w:r w:rsidR="00744B3D" w:rsidRPr="00D93775">
        <w:rPr>
          <w:sz w:val="28"/>
        </w:rPr>
        <w:t xml:space="preserve">их </w:t>
      </w:r>
      <w:r w:rsidR="00AC4E72" w:rsidRPr="00D93775">
        <w:rPr>
          <w:sz w:val="28"/>
        </w:rPr>
        <w:t>исполнения</w:t>
      </w:r>
      <w:r w:rsidR="00744B3D" w:rsidRPr="00D93775">
        <w:rPr>
          <w:sz w:val="28"/>
        </w:rPr>
        <w:t xml:space="preserve">, </w:t>
      </w:r>
      <w:r w:rsidR="00FE5C20" w:rsidRPr="00D93775">
        <w:rPr>
          <w:sz w:val="28"/>
        </w:rPr>
        <w:t xml:space="preserve">в соответствии с федеральным законом о контрактной системе </w:t>
      </w:r>
      <w:r w:rsidR="00D311C5" w:rsidRPr="00D93775">
        <w:rPr>
          <w:sz w:val="28"/>
        </w:rPr>
        <w:t xml:space="preserve">в сфере закупок от </w:t>
      </w:r>
      <w:r w:rsidR="002D2B37" w:rsidRPr="00D93775">
        <w:rPr>
          <w:sz w:val="28"/>
        </w:rPr>
        <w:t xml:space="preserve">5 апреля </w:t>
      </w:r>
      <w:r w:rsidR="00D311C5" w:rsidRPr="00D93775">
        <w:rPr>
          <w:sz w:val="28"/>
        </w:rPr>
        <w:t xml:space="preserve">2013 года № </w:t>
      </w:r>
      <w:r w:rsidR="00FE5C20" w:rsidRPr="00D93775">
        <w:rPr>
          <w:sz w:val="28"/>
        </w:rPr>
        <w:t>44-ФЗ</w:t>
      </w:r>
      <w:r w:rsidR="00AC4E72" w:rsidRPr="00D93775">
        <w:rPr>
          <w:sz w:val="28"/>
        </w:rPr>
        <w:t>.</w:t>
      </w:r>
      <w:r w:rsidR="002E61D9" w:rsidRPr="00D93775">
        <w:rPr>
          <w:sz w:val="28"/>
        </w:rPr>
        <w:t xml:space="preserve"> </w:t>
      </w:r>
    </w:p>
    <w:p w:rsidR="00C474B6" w:rsidRDefault="00C474B6" w:rsidP="00C474B6">
      <w:pPr>
        <w:autoSpaceDE w:val="0"/>
        <w:autoSpaceDN w:val="0"/>
        <w:adjustRightInd w:val="0"/>
        <w:ind w:firstLine="540"/>
        <w:jc w:val="both"/>
        <w:rPr>
          <w:sz w:val="28"/>
          <w:szCs w:val="28"/>
        </w:rPr>
      </w:pPr>
      <w:r w:rsidRPr="00D93775">
        <w:rPr>
          <w:sz w:val="28"/>
          <w:szCs w:val="28"/>
        </w:rPr>
        <w:t>В своей деятельности,  при осуществлении</w:t>
      </w:r>
      <w:r>
        <w:rPr>
          <w:sz w:val="28"/>
          <w:szCs w:val="28"/>
        </w:rPr>
        <w:t xml:space="preserve"> внешнего муниципального финансового контроля, контрольно-</w:t>
      </w:r>
      <w:r w:rsidR="00CC2F3F">
        <w:rPr>
          <w:sz w:val="28"/>
          <w:szCs w:val="28"/>
        </w:rPr>
        <w:t xml:space="preserve">счетные органы муниципальных образований </w:t>
      </w:r>
      <w:r w:rsidRPr="00A905F4">
        <w:rPr>
          <w:sz w:val="28"/>
          <w:szCs w:val="28"/>
        </w:rPr>
        <w:t>руководству</w:t>
      </w:r>
      <w:r w:rsidR="00CC2F3F">
        <w:rPr>
          <w:sz w:val="28"/>
          <w:szCs w:val="28"/>
        </w:rPr>
        <w:t>ю</w:t>
      </w:r>
      <w:r w:rsidRPr="00A905F4">
        <w:rPr>
          <w:sz w:val="28"/>
          <w:szCs w:val="28"/>
        </w:rPr>
        <w:t xml:space="preserve">тся </w:t>
      </w:r>
      <w:hyperlink r:id="rId11" w:history="1">
        <w:r w:rsidRPr="00A905F4">
          <w:rPr>
            <w:rFonts w:eastAsiaTheme="minorHAnsi"/>
            <w:sz w:val="28"/>
            <w:szCs w:val="28"/>
            <w:lang w:eastAsia="en-US"/>
          </w:rPr>
          <w:t>Конституцией</w:t>
        </w:r>
      </w:hyperlink>
      <w:r w:rsidRPr="00A905F4">
        <w:rPr>
          <w:rFonts w:eastAsiaTheme="minorHAnsi"/>
          <w:sz w:val="28"/>
          <w:szCs w:val="28"/>
          <w:lang w:eastAsia="en-US"/>
        </w:rPr>
        <w:t xml:space="preserve"> Российской</w:t>
      </w:r>
      <w:r>
        <w:rPr>
          <w:rFonts w:eastAsiaTheme="minorHAnsi"/>
          <w:sz w:val="28"/>
          <w:szCs w:val="28"/>
          <w:lang w:eastAsia="en-US"/>
        </w:rPr>
        <w:t xml:space="preserve"> Федерации, законодательством Российской Федерации</w:t>
      </w:r>
      <w:r w:rsidR="00CC2F3F">
        <w:rPr>
          <w:rFonts w:eastAsiaTheme="minorHAnsi"/>
          <w:sz w:val="28"/>
          <w:szCs w:val="28"/>
          <w:lang w:eastAsia="en-US"/>
        </w:rPr>
        <w:t xml:space="preserve"> и </w:t>
      </w:r>
      <w:r>
        <w:rPr>
          <w:rFonts w:eastAsiaTheme="minorHAnsi"/>
          <w:sz w:val="28"/>
          <w:szCs w:val="28"/>
          <w:lang w:eastAsia="en-US"/>
        </w:rPr>
        <w:t xml:space="preserve">субъектов Российской Федерации, муниципальными нормативными правовыми актами, а также стандартами внешнего муниципального финансового контроля. Стандарты внешнего муниципального финансового контроля для проведения контрольных и экспертно-аналитических мероприятий утверждаются контрольно-счетными органами в порядке, установленном Федеральным законом </w:t>
      </w:r>
      <w:r>
        <w:rPr>
          <w:rFonts w:eastAsia="Calibri"/>
          <w:sz w:val="28"/>
          <w:szCs w:val="28"/>
        </w:rPr>
        <w:t>от 7 февраля 2011 года</w:t>
      </w:r>
      <w:r w:rsidRPr="00E9133F">
        <w:t xml:space="preserve"> </w:t>
      </w:r>
      <w:r>
        <w:rPr>
          <w:rFonts w:eastAsia="Calibri"/>
          <w:sz w:val="28"/>
          <w:szCs w:val="28"/>
        </w:rPr>
        <w:t>№</w:t>
      </w:r>
      <w:r>
        <w:rPr>
          <w:rFonts w:eastAsia="Calibri"/>
          <w:sz w:val="28"/>
          <w:szCs w:val="28"/>
          <w:lang w:val="en-US"/>
        </w:rPr>
        <w:t> </w:t>
      </w:r>
      <w:r>
        <w:rPr>
          <w:rFonts w:eastAsia="Calibri"/>
          <w:sz w:val="28"/>
          <w:szCs w:val="28"/>
        </w:rPr>
        <w:t>6-ФЗ</w:t>
      </w:r>
      <w:r>
        <w:t xml:space="preserve"> «</w:t>
      </w:r>
      <w:r w:rsidRPr="00E9133F">
        <w:rPr>
          <w:rFonts w:eastAsia="Calibri"/>
          <w:sz w:val="28"/>
          <w:szCs w:val="28"/>
        </w:rPr>
        <w:t>Об общих принципах организации и деятельности контрольно-счетных органов субъектов Российской Федера</w:t>
      </w:r>
      <w:r>
        <w:rPr>
          <w:rFonts w:eastAsia="Calibri"/>
          <w:sz w:val="28"/>
          <w:szCs w:val="28"/>
        </w:rPr>
        <w:t xml:space="preserve">ции и муниципальных образований». В отчетном периоде утверждено два </w:t>
      </w:r>
      <w:r>
        <w:rPr>
          <w:rFonts w:eastAsiaTheme="minorHAnsi"/>
          <w:sz w:val="28"/>
          <w:szCs w:val="28"/>
          <w:lang w:eastAsia="en-US"/>
        </w:rPr>
        <w:t xml:space="preserve">стандарта внешнего муниципального финансового контроля: </w:t>
      </w:r>
      <w:r w:rsidRPr="002F402D">
        <w:rPr>
          <w:sz w:val="28"/>
          <w:szCs w:val="28"/>
        </w:rPr>
        <w:t>«Последующий контроль исполнения местного бюджета: проведение внешней проверки годового отчета об исполнении  местного бюджета»</w:t>
      </w:r>
      <w:r w:rsidR="00CC2F3F">
        <w:rPr>
          <w:sz w:val="28"/>
          <w:szCs w:val="28"/>
        </w:rPr>
        <w:t xml:space="preserve"> и </w:t>
      </w:r>
      <w:r w:rsidRPr="0003756E">
        <w:rPr>
          <w:sz w:val="28"/>
          <w:szCs w:val="28"/>
        </w:rPr>
        <w:t xml:space="preserve">«Осуществление </w:t>
      </w:r>
      <w:r w:rsidRPr="0003756E">
        <w:rPr>
          <w:sz w:val="28"/>
          <w:szCs w:val="28"/>
        </w:rPr>
        <w:lastRenderedPageBreak/>
        <w:t>аудита</w:t>
      </w:r>
      <w:r>
        <w:rPr>
          <w:sz w:val="28"/>
          <w:szCs w:val="28"/>
        </w:rPr>
        <w:t xml:space="preserve"> </w:t>
      </w:r>
      <w:r w:rsidRPr="0003756E">
        <w:rPr>
          <w:sz w:val="28"/>
          <w:szCs w:val="28"/>
        </w:rPr>
        <w:t>в сфере закупок товаров,</w:t>
      </w:r>
      <w:r>
        <w:rPr>
          <w:sz w:val="28"/>
          <w:szCs w:val="28"/>
        </w:rPr>
        <w:t xml:space="preserve"> </w:t>
      </w:r>
      <w:r w:rsidRPr="0003756E">
        <w:rPr>
          <w:sz w:val="28"/>
          <w:szCs w:val="28"/>
        </w:rPr>
        <w:t>работ и услуг»</w:t>
      </w:r>
      <w:r>
        <w:rPr>
          <w:sz w:val="28"/>
          <w:szCs w:val="28"/>
        </w:rPr>
        <w:t xml:space="preserve">, </w:t>
      </w:r>
      <w:r w:rsidR="00CC2F3F">
        <w:rPr>
          <w:sz w:val="28"/>
          <w:szCs w:val="28"/>
        </w:rPr>
        <w:t xml:space="preserve">при этом, </w:t>
      </w:r>
      <w:r>
        <w:rPr>
          <w:sz w:val="28"/>
          <w:szCs w:val="28"/>
        </w:rPr>
        <w:t xml:space="preserve">общее количество утвержденных и применяемых </w:t>
      </w:r>
      <w:r w:rsidR="00CC2F3F">
        <w:rPr>
          <w:sz w:val="28"/>
          <w:szCs w:val="28"/>
        </w:rPr>
        <w:t xml:space="preserve">КСП </w:t>
      </w:r>
      <w:r w:rsidR="009B3FD0">
        <w:rPr>
          <w:sz w:val="28"/>
          <w:szCs w:val="28"/>
        </w:rPr>
        <w:t>в</w:t>
      </w:r>
      <w:r>
        <w:rPr>
          <w:sz w:val="28"/>
          <w:szCs w:val="28"/>
        </w:rPr>
        <w:t xml:space="preserve"> своей деятельности стандартов в 2016 году составило 7. </w:t>
      </w:r>
    </w:p>
    <w:p w:rsidR="00A905F4" w:rsidRDefault="00A905F4" w:rsidP="00A905F4">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 xml:space="preserve">Таким образом, </w:t>
      </w:r>
      <w:r w:rsidR="00B6287D">
        <w:rPr>
          <w:rFonts w:eastAsiaTheme="minorHAnsi"/>
          <w:sz w:val="28"/>
          <w:szCs w:val="28"/>
          <w:lang w:eastAsia="en-US"/>
        </w:rPr>
        <w:t>организация и деятельность</w:t>
      </w:r>
      <w:r>
        <w:rPr>
          <w:rFonts w:eastAsiaTheme="minorHAnsi"/>
          <w:sz w:val="28"/>
          <w:szCs w:val="28"/>
          <w:lang w:eastAsia="en-US"/>
        </w:rPr>
        <w:t xml:space="preserve"> контрольно-счетной палаты города Черемхово </w:t>
      </w:r>
      <w:r w:rsidR="00B6287D" w:rsidRPr="00B6287D">
        <w:rPr>
          <w:rFonts w:eastAsiaTheme="minorHAnsi"/>
          <w:sz w:val="28"/>
          <w:szCs w:val="28"/>
          <w:lang w:eastAsia="en-US"/>
        </w:rPr>
        <w:t>осно</w:t>
      </w:r>
      <w:r w:rsidR="001E3A9E">
        <w:rPr>
          <w:rFonts w:eastAsiaTheme="minorHAnsi"/>
          <w:sz w:val="28"/>
          <w:szCs w:val="28"/>
          <w:lang w:eastAsia="en-US"/>
        </w:rPr>
        <w:t>ваны</w:t>
      </w:r>
      <w:r w:rsidR="00B6287D" w:rsidRPr="00B6287D">
        <w:rPr>
          <w:rFonts w:eastAsiaTheme="minorHAnsi"/>
          <w:sz w:val="28"/>
          <w:szCs w:val="28"/>
          <w:lang w:eastAsia="en-US"/>
        </w:rPr>
        <w:t xml:space="preserve"> на </w:t>
      </w:r>
      <w:hyperlink r:id="rId12" w:history="1">
        <w:r w:rsidR="00B6287D" w:rsidRPr="00B6287D">
          <w:rPr>
            <w:rFonts w:eastAsiaTheme="minorHAnsi"/>
            <w:sz w:val="28"/>
            <w:szCs w:val="28"/>
            <w:lang w:eastAsia="en-US"/>
          </w:rPr>
          <w:t>Конституции</w:t>
        </w:r>
      </w:hyperlink>
      <w:r w:rsidR="00B6287D" w:rsidRPr="00B6287D">
        <w:rPr>
          <w:rFonts w:eastAsiaTheme="minorHAnsi"/>
          <w:sz w:val="28"/>
          <w:szCs w:val="28"/>
          <w:lang w:eastAsia="en-US"/>
        </w:rPr>
        <w:t xml:space="preserve"> Российской Федерации</w:t>
      </w:r>
      <w:r w:rsidR="009B3FD0">
        <w:rPr>
          <w:rFonts w:eastAsiaTheme="minorHAnsi"/>
          <w:sz w:val="28"/>
          <w:szCs w:val="28"/>
          <w:lang w:eastAsia="en-US"/>
        </w:rPr>
        <w:t xml:space="preserve"> и </w:t>
      </w:r>
      <w:r w:rsidR="00B6287D">
        <w:rPr>
          <w:rFonts w:eastAsiaTheme="minorHAnsi"/>
          <w:sz w:val="28"/>
          <w:szCs w:val="28"/>
          <w:lang w:eastAsia="en-US"/>
        </w:rPr>
        <w:t xml:space="preserve"> </w:t>
      </w:r>
      <w:r w:rsidR="00B6287D" w:rsidRPr="00B6287D">
        <w:rPr>
          <w:rFonts w:eastAsiaTheme="minorHAnsi"/>
          <w:sz w:val="28"/>
          <w:szCs w:val="28"/>
          <w:lang w:eastAsia="en-US"/>
        </w:rPr>
        <w:t xml:space="preserve">осуществлялись в соответствии с Бюджетным </w:t>
      </w:r>
      <w:hyperlink r:id="rId13" w:history="1">
        <w:r w:rsidR="00B6287D" w:rsidRPr="00B6287D">
          <w:rPr>
            <w:rFonts w:eastAsiaTheme="minorHAnsi"/>
            <w:sz w:val="28"/>
            <w:szCs w:val="28"/>
            <w:lang w:eastAsia="en-US"/>
          </w:rPr>
          <w:t>кодексом</w:t>
        </w:r>
      </w:hyperlink>
      <w:r w:rsidR="00B6287D" w:rsidRPr="00B6287D">
        <w:rPr>
          <w:rFonts w:eastAsiaTheme="minorHAnsi"/>
          <w:sz w:val="28"/>
          <w:szCs w:val="28"/>
          <w:lang w:eastAsia="en-US"/>
        </w:rPr>
        <w:t xml:space="preserve"> РФ, Федеральным</w:t>
      </w:r>
      <w:r w:rsidR="00B6287D">
        <w:rPr>
          <w:rFonts w:eastAsiaTheme="minorHAnsi"/>
          <w:sz w:val="28"/>
          <w:szCs w:val="28"/>
          <w:lang w:eastAsia="en-US"/>
        </w:rPr>
        <w:t>и</w:t>
      </w:r>
      <w:r w:rsidR="00B6287D" w:rsidRPr="00B6287D">
        <w:rPr>
          <w:rFonts w:eastAsiaTheme="minorHAnsi"/>
          <w:sz w:val="28"/>
          <w:szCs w:val="28"/>
          <w:lang w:eastAsia="en-US"/>
        </w:rPr>
        <w:t xml:space="preserve"> </w:t>
      </w:r>
      <w:hyperlink r:id="rId14" w:history="1">
        <w:r w:rsidR="00B6287D">
          <w:rPr>
            <w:rFonts w:eastAsiaTheme="minorHAnsi"/>
            <w:sz w:val="28"/>
            <w:szCs w:val="28"/>
            <w:lang w:eastAsia="en-US"/>
          </w:rPr>
          <w:t>законами</w:t>
        </w:r>
      </w:hyperlink>
      <w:r w:rsidR="00B6287D" w:rsidRPr="00B6287D">
        <w:rPr>
          <w:rFonts w:eastAsiaTheme="minorHAnsi"/>
          <w:sz w:val="28"/>
          <w:szCs w:val="28"/>
          <w:lang w:eastAsia="en-US"/>
        </w:rPr>
        <w:t xml:space="preserve"> от 6 октября 2003 года № 131-ФЗ</w:t>
      </w:r>
      <w:r w:rsidR="00B6287D">
        <w:rPr>
          <w:rFonts w:eastAsiaTheme="minorHAnsi"/>
          <w:sz w:val="28"/>
          <w:szCs w:val="28"/>
          <w:lang w:eastAsia="en-US"/>
        </w:rPr>
        <w:t xml:space="preserve">, </w:t>
      </w:r>
      <w:r w:rsidR="00B6287D" w:rsidRPr="00B6287D">
        <w:rPr>
          <w:rFonts w:eastAsiaTheme="minorHAnsi"/>
          <w:sz w:val="28"/>
          <w:szCs w:val="28"/>
          <w:lang w:eastAsia="en-US"/>
        </w:rPr>
        <w:t xml:space="preserve"> </w:t>
      </w:r>
      <w:r w:rsidR="00B6287D">
        <w:rPr>
          <w:rFonts w:eastAsia="Calibri"/>
          <w:sz w:val="28"/>
          <w:szCs w:val="28"/>
        </w:rPr>
        <w:t>от 7 февраля 2011 года</w:t>
      </w:r>
      <w:r w:rsidR="00B6287D" w:rsidRPr="00E9133F">
        <w:t xml:space="preserve"> </w:t>
      </w:r>
      <w:r w:rsidR="00B6287D">
        <w:rPr>
          <w:rFonts w:eastAsia="Calibri"/>
          <w:sz w:val="28"/>
          <w:szCs w:val="28"/>
        </w:rPr>
        <w:t>№</w:t>
      </w:r>
      <w:r w:rsidR="00B6287D">
        <w:rPr>
          <w:rFonts w:eastAsia="Calibri"/>
          <w:sz w:val="28"/>
          <w:szCs w:val="28"/>
          <w:lang w:val="en-US"/>
        </w:rPr>
        <w:t> </w:t>
      </w:r>
      <w:r w:rsidR="00B6287D">
        <w:rPr>
          <w:rFonts w:eastAsia="Calibri"/>
          <w:sz w:val="28"/>
          <w:szCs w:val="28"/>
        </w:rPr>
        <w:t>6-ФЗ</w:t>
      </w:r>
      <w:r w:rsidR="00B6287D">
        <w:rPr>
          <w:rFonts w:eastAsiaTheme="minorHAnsi"/>
          <w:sz w:val="28"/>
          <w:szCs w:val="28"/>
          <w:lang w:eastAsia="en-US"/>
        </w:rPr>
        <w:t xml:space="preserve">, другими федеральными законами и иными нормативными правовыми актами Российской Федерации, </w:t>
      </w:r>
      <w:r w:rsidR="00CC2F3F">
        <w:rPr>
          <w:rFonts w:eastAsiaTheme="minorHAnsi"/>
          <w:sz w:val="28"/>
          <w:szCs w:val="28"/>
          <w:lang w:eastAsia="en-US"/>
        </w:rPr>
        <w:t xml:space="preserve">Законами Иркутской области и </w:t>
      </w:r>
      <w:r w:rsidR="00B6287D">
        <w:rPr>
          <w:rFonts w:eastAsiaTheme="minorHAnsi"/>
          <w:sz w:val="28"/>
          <w:szCs w:val="28"/>
          <w:lang w:eastAsia="en-US"/>
        </w:rPr>
        <w:t>муниципальными нормативными правовыми актами.</w:t>
      </w:r>
      <w:proofErr w:type="gramEnd"/>
      <w:r w:rsidR="00B6287D">
        <w:rPr>
          <w:rFonts w:eastAsiaTheme="minorHAnsi"/>
          <w:sz w:val="28"/>
          <w:szCs w:val="28"/>
          <w:lang w:eastAsia="en-US"/>
        </w:rPr>
        <w:t xml:space="preserve"> </w:t>
      </w:r>
      <w:proofErr w:type="gramStart"/>
      <w:r w:rsidR="00B6287D">
        <w:rPr>
          <w:rFonts w:eastAsiaTheme="minorHAnsi"/>
          <w:sz w:val="28"/>
          <w:szCs w:val="28"/>
          <w:lang w:eastAsia="en-US"/>
        </w:rPr>
        <w:t xml:space="preserve">Деятельность </w:t>
      </w:r>
      <w:r w:rsidR="009B3FD0">
        <w:rPr>
          <w:rFonts w:eastAsiaTheme="minorHAnsi"/>
          <w:sz w:val="28"/>
          <w:szCs w:val="28"/>
          <w:lang w:eastAsia="en-US"/>
        </w:rPr>
        <w:t xml:space="preserve">контрольно-счетной палаты города Черемхово </w:t>
      </w:r>
      <w:r w:rsidR="00B6287D">
        <w:rPr>
          <w:rFonts w:eastAsiaTheme="minorHAnsi"/>
          <w:sz w:val="28"/>
          <w:szCs w:val="28"/>
          <w:lang w:eastAsia="en-US"/>
        </w:rPr>
        <w:t xml:space="preserve">в 2016 году </w:t>
      </w:r>
      <w:r w:rsidR="009B3FD0">
        <w:rPr>
          <w:rFonts w:eastAsiaTheme="minorHAnsi"/>
          <w:sz w:val="28"/>
          <w:szCs w:val="28"/>
          <w:lang w:eastAsia="en-US"/>
        </w:rPr>
        <w:t>осуществлена в соответствии с</w:t>
      </w:r>
      <w:r w:rsidR="00B6287D">
        <w:rPr>
          <w:rFonts w:eastAsiaTheme="minorHAnsi"/>
          <w:sz w:val="28"/>
          <w:szCs w:val="28"/>
          <w:lang w:eastAsia="en-US"/>
        </w:rPr>
        <w:t xml:space="preserve"> основным</w:t>
      </w:r>
      <w:r w:rsidR="009B3FD0">
        <w:rPr>
          <w:rFonts w:eastAsiaTheme="minorHAnsi"/>
          <w:sz w:val="28"/>
          <w:szCs w:val="28"/>
          <w:lang w:eastAsia="en-US"/>
        </w:rPr>
        <w:t xml:space="preserve">и </w:t>
      </w:r>
      <w:r>
        <w:rPr>
          <w:rFonts w:eastAsiaTheme="minorHAnsi"/>
          <w:sz w:val="28"/>
          <w:szCs w:val="28"/>
          <w:lang w:eastAsia="en-US"/>
        </w:rPr>
        <w:t xml:space="preserve"> полномочия</w:t>
      </w:r>
      <w:r w:rsidR="00B6287D">
        <w:rPr>
          <w:rFonts w:eastAsiaTheme="minorHAnsi"/>
          <w:sz w:val="28"/>
          <w:szCs w:val="28"/>
          <w:lang w:eastAsia="en-US"/>
        </w:rPr>
        <w:t>м</w:t>
      </w:r>
      <w:r w:rsidR="009B3FD0">
        <w:rPr>
          <w:rFonts w:eastAsiaTheme="minorHAnsi"/>
          <w:sz w:val="28"/>
          <w:szCs w:val="28"/>
          <w:lang w:eastAsia="en-US"/>
        </w:rPr>
        <w:t>и</w:t>
      </w:r>
      <w:r>
        <w:rPr>
          <w:rFonts w:eastAsiaTheme="minorHAnsi"/>
          <w:sz w:val="28"/>
          <w:szCs w:val="28"/>
          <w:lang w:eastAsia="en-US"/>
        </w:rPr>
        <w:t xml:space="preserve"> контрольно-счетных органов </w:t>
      </w:r>
      <w:r w:rsidR="009B3FD0">
        <w:rPr>
          <w:rFonts w:eastAsiaTheme="minorHAnsi"/>
          <w:sz w:val="28"/>
          <w:szCs w:val="28"/>
          <w:lang w:eastAsia="en-US"/>
        </w:rPr>
        <w:t>муниципальных образований, установленными</w:t>
      </w:r>
      <w:r>
        <w:rPr>
          <w:rFonts w:eastAsiaTheme="minorHAnsi"/>
          <w:sz w:val="28"/>
          <w:szCs w:val="28"/>
          <w:lang w:eastAsia="en-US"/>
        </w:rPr>
        <w:t xml:space="preserve"> Федеральным законом </w:t>
      </w:r>
      <w:r>
        <w:rPr>
          <w:rFonts w:eastAsia="Calibri"/>
          <w:sz w:val="28"/>
          <w:szCs w:val="28"/>
        </w:rPr>
        <w:t>от 7 февраля 2011 года</w:t>
      </w:r>
      <w:r w:rsidRPr="00E9133F">
        <w:t xml:space="preserve"> </w:t>
      </w:r>
      <w:r>
        <w:rPr>
          <w:rFonts w:eastAsia="Calibri"/>
          <w:sz w:val="28"/>
          <w:szCs w:val="28"/>
        </w:rPr>
        <w:t>№</w:t>
      </w:r>
      <w:r>
        <w:rPr>
          <w:rFonts w:eastAsia="Calibri"/>
          <w:sz w:val="28"/>
          <w:szCs w:val="28"/>
          <w:lang w:val="en-US"/>
        </w:rPr>
        <w:t> </w:t>
      </w:r>
      <w:r>
        <w:rPr>
          <w:rFonts w:eastAsia="Calibri"/>
          <w:sz w:val="28"/>
          <w:szCs w:val="28"/>
        </w:rPr>
        <w:t>6-ФЗ</w:t>
      </w:r>
      <w:r>
        <w:t xml:space="preserve"> «</w:t>
      </w:r>
      <w:r w:rsidRPr="00E9133F">
        <w:rPr>
          <w:rFonts w:eastAsia="Calibri"/>
          <w:sz w:val="28"/>
          <w:szCs w:val="28"/>
        </w:rPr>
        <w:t>Об общих принципах организации и деятельности контрольно-счетных органов субъектов Российской Федера</w:t>
      </w:r>
      <w:r>
        <w:rPr>
          <w:rFonts w:eastAsia="Calibri"/>
          <w:sz w:val="28"/>
          <w:szCs w:val="28"/>
        </w:rPr>
        <w:t>ции и муниципальных образований»</w:t>
      </w:r>
      <w:r w:rsidR="009B3FD0">
        <w:rPr>
          <w:rFonts w:eastAsia="Calibri"/>
          <w:sz w:val="28"/>
          <w:szCs w:val="28"/>
        </w:rPr>
        <w:t xml:space="preserve"> и Положением о контрольно-счетной палате города Черемхово, утвержденным решением Думы города Черемхово от 28 декабря 2012 года № 28/8-ДГ</w:t>
      </w:r>
      <w:r>
        <w:rPr>
          <w:rFonts w:eastAsia="Calibri"/>
          <w:sz w:val="28"/>
          <w:szCs w:val="28"/>
        </w:rPr>
        <w:t xml:space="preserve">. </w:t>
      </w:r>
      <w:proofErr w:type="gramEnd"/>
    </w:p>
    <w:p w:rsidR="00C474B6" w:rsidRDefault="00A905F4" w:rsidP="00C474B6">
      <w:pPr>
        <w:autoSpaceDE w:val="0"/>
        <w:autoSpaceDN w:val="0"/>
        <w:adjustRightInd w:val="0"/>
        <w:ind w:firstLine="540"/>
        <w:jc w:val="both"/>
        <w:rPr>
          <w:sz w:val="28"/>
          <w:szCs w:val="28"/>
        </w:rPr>
      </w:pPr>
      <w:r>
        <w:rPr>
          <w:rFonts w:eastAsiaTheme="minorHAnsi"/>
          <w:sz w:val="28"/>
          <w:szCs w:val="28"/>
          <w:lang w:eastAsia="en-US"/>
        </w:rPr>
        <w:t xml:space="preserve"> </w:t>
      </w:r>
    </w:p>
    <w:p w:rsidR="00C474B6" w:rsidRDefault="00C474B6" w:rsidP="00C474B6">
      <w:pPr>
        <w:autoSpaceDE w:val="0"/>
        <w:autoSpaceDN w:val="0"/>
        <w:adjustRightInd w:val="0"/>
        <w:ind w:firstLine="540"/>
        <w:jc w:val="both"/>
        <w:rPr>
          <w:rFonts w:eastAsiaTheme="minorHAnsi"/>
          <w:sz w:val="28"/>
          <w:szCs w:val="28"/>
          <w:lang w:eastAsia="en-US"/>
        </w:rPr>
      </w:pPr>
    </w:p>
    <w:p w:rsidR="00863AE4" w:rsidRPr="00884495" w:rsidRDefault="006162A3" w:rsidP="008E41A2">
      <w:pPr>
        <w:jc w:val="both"/>
        <w:rPr>
          <w:sz w:val="28"/>
          <w:szCs w:val="28"/>
        </w:rPr>
      </w:pPr>
      <w:r w:rsidRPr="00C75EA1">
        <w:rPr>
          <w:sz w:val="28"/>
          <w:szCs w:val="28"/>
        </w:rPr>
        <w:t xml:space="preserve">Председатель Думы города Черемхово                                            </w:t>
      </w:r>
      <w:r>
        <w:rPr>
          <w:sz w:val="28"/>
          <w:szCs w:val="28"/>
        </w:rPr>
        <w:t xml:space="preserve">        </w:t>
      </w:r>
      <w:r w:rsidRPr="00C75EA1">
        <w:rPr>
          <w:sz w:val="28"/>
          <w:szCs w:val="28"/>
        </w:rPr>
        <w:t>С.</w:t>
      </w:r>
      <w:r>
        <w:rPr>
          <w:sz w:val="28"/>
          <w:szCs w:val="28"/>
        </w:rPr>
        <w:t xml:space="preserve"> </w:t>
      </w:r>
      <w:r w:rsidRPr="00C75EA1">
        <w:rPr>
          <w:sz w:val="28"/>
          <w:szCs w:val="28"/>
        </w:rPr>
        <w:t xml:space="preserve">В. </w:t>
      </w:r>
      <w:proofErr w:type="spellStart"/>
      <w:r w:rsidRPr="00C75EA1">
        <w:rPr>
          <w:sz w:val="28"/>
          <w:szCs w:val="28"/>
        </w:rPr>
        <w:t>Беседин</w:t>
      </w:r>
      <w:proofErr w:type="spellEnd"/>
    </w:p>
    <w:sectPr w:rsidR="00863AE4" w:rsidRPr="00884495" w:rsidSect="009B3FD0">
      <w:headerReference w:type="default" r:id="rId15"/>
      <w:pgSz w:w="11906" w:h="16838"/>
      <w:pgMar w:top="1134" w:right="566"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34F" w:rsidRDefault="0007434F" w:rsidP="00BB22DE">
      <w:r>
        <w:separator/>
      </w:r>
    </w:p>
  </w:endnote>
  <w:endnote w:type="continuationSeparator" w:id="0">
    <w:p w:rsidR="0007434F" w:rsidRDefault="0007434F" w:rsidP="00BB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34F" w:rsidRDefault="0007434F" w:rsidP="00BB22DE">
      <w:r>
        <w:separator/>
      </w:r>
    </w:p>
  </w:footnote>
  <w:footnote w:type="continuationSeparator" w:id="0">
    <w:p w:rsidR="0007434F" w:rsidRDefault="0007434F" w:rsidP="00BB2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763594"/>
      <w:docPartObj>
        <w:docPartGallery w:val="Page Numbers (Top of Page)"/>
        <w:docPartUnique/>
      </w:docPartObj>
    </w:sdtPr>
    <w:sdtEndPr/>
    <w:sdtContent>
      <w:p w:rsidR="00F82A7F" w:rsidRDefault="00F82A7F">
        <w:pPr>
          <w:pStyle w:val="a3"/>
          <w:jc w:val="center"/>
        </w:pPr>
        <w:r>
          <w:fldChar w:fldCharType="begin"/>
        </w:r>
        <w:r>
          <w:instrText>PAGE   \* MERGEFORMAT</w:instrText>
        </w:r>
        <w:r>
          <w:fldChar w:fldCharType="separate"/>
        </w:r>
        <w:r w:rsidR="00172EFC">
          <w:rPr>
            <w:noProof/>
          </w:rPr>
          <w:t>2</w:t>
        </w:r>
        <w:r>
          <w:fldChar w:fldCharType="end"/>
        </w:r>
      </w:p>
    </w:sdtContent>
  </w:sdt>
  <w:p w:rsidR="00F82A7F" w:rsidRDefault="00F82A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D6E86"/>
    <w:multiLevelType w:val="hybridMultilevel"/>
    <w:tmpl w:val="B95C9EA8"/>
    <w:lvl w:ilvl="0" w:tplc="071C00B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B6755EC"/>
    <w:multiLevelType w:val="hybridMultilevel"/>
    <w:tmpl w:val="22EAEC3C"/>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285"/>
    <w:rsid w:val="00006B64"/>
    <w:rsid w:val="000172B3"/>
    <w:rsid w:val="000177F1"/>
    <w:rsid w:val="000206BB"/>
    <w:rsid w:val="00030834"/>
    <w:rsid w:val="00030A1A"/>
    <w:rsid w:val="00030A8D"/>
    <w:rsid w:val="00031BCB"/>
    <w:rsid w:val="00033955"/>
    <w:rsid w:val="00033DE1"/>
    <w:rsid w:val="0003601F"/>
    <w:rsid w:val="000445E1"/>
    <w:rsid w:val="000459E7"/>
    <w:rsid w:val="00056DEE"/>
    <w:rsid w:val="00057964"/>
    <w:rsid w:val="0006170C"/>
    <w:rsid w:val="000619F3"/>
    <w:rsid w:val="000630C0"/>
    <w:rsid w:val="00063AC6"/>
    <w:rsid w:val="00070DBC"/>
    <w:rsid w:val="00072267"/>
    <w:rsid w:val="00073DBC"/>
    <w:rsid w:val="0007434F"/>
    <w:rsid w:val="0008739F"/>
    <w:rsid w:val="0009355C"/>
    <w:rsid w:val="00093C1A"/>
    <w:rsid w:val="00094EB3"/>
    <w:rsid w:val="000A0DC1"/>
    <w:rsid w:val="000A4BED"/>
    <w:rsid w:val="000B027F"/>
    <w:rsid w:val="000B2CD4"/>
    <w:rsid w:val="000B30DB"/>
    <w:rsid w:val="000C0A02"/>
    <w:rsid w:val="000C1E8E"/>
    <w:rsid w:val="000C20AB"/>
    <w:rsid w:val="000C418D"/>
    <w:rsid w:val="000C47DB"/>
    <w:rsid w:val="000C6C7D"/>
    <w:rsid w:val="000D5AF9"/>
    <w:rsid w:val="000E4443"/>
    <w:rsid w:val="000E60C0"/>
    <w:rsid w:val="000F46CD"/>
    <w:rsid w:val="00105FA3"/>
    <w:rsid w:val="001133EC"/>
    <w:rsid w:val="00113FFF"/>
    <w:rsid w:val="00117D68"/>
    <w:rsid w:val="00121C1D"/>
    <w:rsid w:val="00123E39"/>
    <w:rsid w:val="0013172C"/>
    <w:rsid w:val="00134F50"/>
    <w:rsid w:val="001418A1"/>
    <w:rsid w:val="0014637F"/>
    <w:rsid w:val="00153122"/>
    <w:rsid w:val="00154422"/>
    <w:rsid w:val="001569C8"/>
    <w:rsid w:val="0016757A"/>
    <w:rsid w:val="00167FB7"/>
    <w:rsid w:val="00172EFC"/>
    <w:rsid w:val="00173DE0"/>
    <w:rsid w:val="00175935"/>
    <w:rsid w:val="00180985"/>
    <w:rsid w:val="00182AFB"/>
    <w:rsid w:val="001833CF"/>
    <w:rsid w:val="00194F54"/>
    <w:rsid w:val="001A4F7C"/>
    <w:rsid w:val="001A57F2"/>
    <w:rsid w:val="001B0FC3"/>
    <w:rsid w:val="001C0483"/>
    <w:rsid w:val="001C2329"/>
    <w:rsid w:val="001C764B"/>
    <w:rsid w:val="001E3A9E"/>
    <w:rsid w:val="001F1AFE"/>
    <w:rsid w:val="001F6A1D"/>
    <w:rsid w:val="00201452"/>
    <w:rsid w:val="00202533"/>
    <w:rsid w:val="00202D27"/>
    <w:rsid w:val="00210C62"/>
    <w:rsid w:val="0021473A"/>
    <w:rsid w:val="0022113F"/>
    <w:rsid w:val="00240575"/>
    <w:rsid w:val="00247BDC"/>
    <w:rsid w:val="00251AFF"/>
    <w:rsid w:val="00254B6E"/>
    <w:rsid w:val="00264812"/>
    <w:rsid w:val="00264FFC"/>
    <w:rsid w:val="00272A04"/>
    <w:rsid w:val="00274C10"/>
    <w:rsid w:val="00277CEE"/>
    <w:rsid w:val="00277D26"/>
    <w:rsid w:val="00282585"/>
    <w:rsid w:val="0028258F"/>
    <w:rsid w:val="002A1DF9"/>
    <w:rsid w:val="002A35F8"/>
    <w:rsid w:val="002A4F93"/>
    <w:rsid w:val="002A54A7"/>
    <w:rsid w:val="002A79EE"/>
    <w:rsid w:val="002B0D58"/>
    <w:rsid w:val="002B79F1"/>
    <w:rsid w:val="002C0834"/>
    <w:rsid w:val="002C17EA"/>
    <w:rsid w:val="002C3651"/>
    <w:rsid w:val="002C3EBF"/>
    <w:rsid w:val="002C54B3"/>
    <w:rsid w:val="002C7D12"/>
    <w:rsid w:val="002D1522"/>
    <w:rsid w:val="002D2B37"/>
    <w:rsid w:val="002D2F30"/>
    <w:rsid w:val="002D7DEA"/>
    <w:rsid w:val="002D7E19"/>
    <w:rsid w:val="002E04DD"/>
    <w:rsid w:val="002E61D9"/>
    <w:rsid w:val="002E7D7F"/>
    <w:rsid w:val="002F5D71"/>
    <w:rsid w:val="0030499B"/>
    <w:rsid w:val="00310A3E"/>
    <w:rsid w:val="003146BD"/>
    <w:rsid w:val="00315E94"/>
    <w:rsid w:val="0031614C"/>
    <w:rsid w:val="003239B9"/>
    <w:rsid w:val="003262D1"/>
    <w:rsid w:val="003267CB"/>
    <w:rsid w:val="00343D29"/>
    <w:rsid w:val="0034669E"/>
    <w:rsid w:val="003500AD"/>
    <w:rsid w:val="00350D2C"/>
    <w:rsid w:val="00353CF0"/>
    <w:rsid w:val="00355841"/>
    <w:rsid w:val="00355F41"/>
    <w:rsid w:val="00356263"/>
    <w:rsid w:val="003633FA"/>
    <w:rsid w:val="00364067"/>
    <w:rsid w:val="003671BE"/>
    <w:rsid w:val="00374D7F"/>
    <w:rsid w:val="00376B82"/>
    <w:rsid w:val="00385596"/>
    <w:rsid w:val="00390197"/>
    <w:rsid w:val="00391C41"/>
    <w:rsid w:val="003A31A3"/>
    <w:rsid w:val="003A5926"/>
    <w:rsid w:val="003A5A3A"/>
    <w:rsid w:val="003B1E09"/>
    <w:rsid w:val="003B3C87"/>
    <w:rsid w:val="003B5F6E"/>
    <w:rsid w:val="003D012D"/>
    <w:rsid w:val="003D556A"/>
    <w:rsid w:val="003D7890"/>
    <w:rsid w:val="003E0013"/>
    <w:rsid w:val="003E2BD3"/>
    <w:rsid w:val="003E407D"/>
    <w:rsid w:val="003E69F7"/>
    <w:rsid w:val="003F14C0"/>
    <w:rsid w:val="004033E4"/>
    <w:rsid w:val="004067CC"/>
    <w:rsid w:val="00407119"/>
    <w:rsid w:val="0040730F"/>
    <w:rsid w:val="0041254E"/>
    <w:rsid w:val="00413F33"/>
    <w:rsid w:val="004144A7"/>
    <w:rsid w:val="00414B92"/>
    <w:rsid w:val="00416432"/>
    <w:rsid w:val="0042326B"/>
    <w:rsid w:val="0042431C"/>
    <w:rsid w:val="004273DC"/>
    <w:rsid w:val="004346EF"/>
    <w:rsid w:val="00434F92"/>
    <w:rsid w:val="00443568"/>
    <w:rsid w:val="0044409B"/>
    <w:rsid w:val="00446F7D"/>
    <w:rsid w:val="00447A88"/>
    <w:rsid w:val="004501D6"/>
    <w:rsid w:val="00455C84"/>
    <w:rsid w:val="004624A9"/>
    <w:rsid w:val="00463AAA"/>
    <w:rsid w:val="00470A9B"/>
    <w:rsid w:val="00484DD3"/>
    <w:rsid w:val="004950D5"/>
    <w:rsid w:val="004B30C6"/>
    <w:rsid w:val="004C29C2"/>
    <w:rsid w:val="004C5907"/>
    <w:rsid w:val="004C5E15"/>
    <w:rsid w:val="004D0A59"/>
    <w:rsid w:val="004D3497"/>
    <w:rsid w:val="004D64FA"/>
    <w:rsid w:val="004E4A8E"/>
    <w:rsid w:val="004E73E8"/>
    <w:rsid w:val="004F075D"/>
    <w:rsid w:val="004F0C8C"/>
    <w:rsid w:val="004F1C7E"/>
    <w:rsid w:val="004F2C54"/>
    <w:rsid w:val="004F5A85"/>
    <w:rsid w:val="005028DA"/>
    <w:rsid w:val="0050721D"/>
    <w:rsid w:val="005179C0"/>
    <w:rsid w:val="00521DB4"/>
    <w:rsid w:val="00524992"/>
    <w:rsid w:val="00526524"/>
    <w:rsid w:val="005361A4"/>
    <w:rsid w:val="005444D2"/>
    <w:rsid w:val="0054637B"/>
    <w:rsid w:val="00547611"/>
    <w:rsid w:val="00547B83"/>
    <w:rsid w:val="005533CA"/>
    <w:rsid w:val="005547A0"/>
    <w:rsid w:val="005569FA"/>
    <w:rsid w:val="00561343"/>
    <w:rsid w:val="00561A8A"/>
    <w:rsid w:val="00564242"/>
    <w:rsid w:val="00567A5B"/>
    <w:rsid w:val="0057122D"/>
    <w:rsid w:val="00571BC1"/>
    <w:rsid w:val="0058269F"/>
    <w:rsid w:val="0058287D"/>
    <w:rsid w:val="00583124"/>
    <w:rsid w:val="00587338"/>
    <w:rsid w:val="005955CB"/>
    <w:rsid w:val="005A045E"/>
    <w:rsid w:val="005B0E7F"/>
    <w:rsid w:val="005B253C"/>
    <w:rsid w:val="005B3B80"/>
    <w:rsid w:val="005C00A4"/>
    <w:rsid w:val="005C4FD6"/>
    <w:rsid w:val="005D1909"/>
    <w:rsid w:val="005F4BD1"/>
    <w:rsid w:val="00600DA8"/>
    <w:rsid w:val="006013D7"/>
    <w:rsid w:val="006060A7"/>
    <w:rsid w:val="00607B6F"/>
    <w:rsid w:val="00613007"/>
    <w:rsid w:val="006162A3"/>
    <w:rsid w:val="0062665B"/>
    <w:rsid w:val="0063111D"/>
    <w:rsid w:val="00632323"/>
    <w:rsid w:val="0063556A"/>
    <w:rsid w:val="0063594A"/>
    <w:rsid w:val="00636F32"/>
    <w:rsid w:val="006377A5"/>
    <w:rsid w:val="006444D3"/>
    <w:rsid w:val="006466DB"/>
    <w:rsid w:val="0065108A"/>
    <w:rsid w:val="00652AD9"/>
    <w:rsid w:val="00653BD4"/>
    <w:rsid w:val="006540EE"/>
    <w:rsid w:val="00656534"/>
    <w:rsid w:val="006573DE"/>
    <w:rsid w:val="00661069"/>
    <w:rsid w:val="00661E0D"/>
    <w:rsid w:val="00665C10"/>
    <w:rsid w:val="00667D37"/>
    <w:rsid w:val="006725FD"/>
    <w:rsid w:val="00672EFD"/>
    <w:rsid w:val="00680E83"/>
    <w:rsid w:val="006819F9"/>
    <w:rsid w:val="00682C9E"/>
    <w:rsid w:val="0068695B"/>
    <w:rsid w:val="00690887"/>
    <w:rsid w:val="006911DD"/>
    <w:rsid w:val="00693FEC"/>
    <w:rsid w:val="00696F80"/>
    <w:rsid w:val="00697A7A"/>
    <w:rsid w:val="006A26D9"/>
    <w:rsid w:val="006A3F61"/>
    <w:rsid w:val="006A701D"/>
    <w:rsid w:val="006B0C7E"/>
    <w:rsid w:val="006B580D"/>
    <w:rsid w:val="006C0CFE"/>
    <w:rsid w:val="006C25AC"/>
    <w:rsid w:val="006C7D92"/>
    <w:rsid w:val="006E757B"/>
    <w:rsid w:val="006F2808"/>
    <w:rsid w:val="007041E6"/>
    <w:rsid w:val="00710C8C"/>
    <w:rsid w:val="00712370"/>
    <w:rsid w:val="00712EB0"/>
    <w:rsid w:val="00723897"/>
    <w:rsid w:val="007279F9"/>
    <w:rsid w:val="00732858"/>
    <w:rsid w:val="0073363F"/>
    <w:rsid w:val="007347A2"/>
    <w:rsid w:val="00736FD3"/>
    <w:rsid w:val="00740801"/>
    <w:rsid w:val="0074416E"/>
    <w:rsid w:val="00744B3D"/>
    <w:rsid w:val="007475E9"/>
    <w:rsid w:val="00751A52"/>
    <w:rsid w:val="00751CF3"/>
    <w:rsid w:val="00755343"/>
    <w:rsid w:val="00755B7A"/>
    <w:rsid w:val="00762820"/>
    <w:rsid w:val="00762C21"/>
    <w:rsid w:val="0076469B"/>
    <w:rsid w:val="007704D9"/>
    <w:rsid w:val="0077237D"/>
    <w:rsid w:val="00785F51"/>
    <w:rsid w:val="00793EEA"/>
    <w:rsid w:val="00794429"/>
    <w:rsid w:val="007A54EC"/>
    <w:rsid w:val="007B35BE"/>
    <w:rsid w:val="007B4D77"/>
    <w:rsid w:val="007B5632"/>
    <w:rsid w:val="007B5C59"/>
    <w:rsid w:val="007B6B80"/>
    <w:rsid w:val="007D165E"/>
    <w:rsid w:val="007D7CC7"/>
    <w:rsid w:val="007E133A"/>
    <w:rsid w:val="007F17BA"/>
    <w:rsid w:val="007F5C96"/>
    <w:rsid w:val="00802A8B"/>
    <w:rsid w:val="00807F89"/>
    <w:rsid w:val="008220AC"/>
    <w:rsid w:val="0082502B"/>
    <w:rsid w:val="00825573"/>
    <w:rsid w:val="008259F3"/>
    <w:rsid w:val="008270EF"/>
    <w:rsid w:val="008335C2"/>
    <w:rsid w:val="00841485"/>
    <w:rsid w:val="00842FAE"/>
    <w:rsid w:val="008466D2"/>
    <w:rsid w:val="00853E40"/>
    <w:rsid w:val="008622C6"/>
    <w:rsid w:val="00863029"/>
    <w:rsid w:val="00863AE4"/>
    <w:rsid w:val="00866B48"/>
    <w:rsid w:val="00877266"/>
    <w:rsid w:val="00880BA4"/>
    <w:rsid w:val="008832CC"/>
    <w:rsid w:val="00884495"/>
    <w:rsid w:val="0088726D"/>
    <w:rsid w:val="00891505"/>
    <w:rsid w:val="0089333C"/>
    <w:rsid w:val="0089782A"/>
    <w:rsid w:val="008A036C"/>
    <w:rsid w:val="008A2100"/>
    <w:rsid w:val="008A2479"/>
    <w:rsid w:val="008A33A7"/>
    <w:rsid w:val="008B2FCE"/>
    <w:rsid w:val="008C17C8"/>
    <w:rsid w:val="008C67EC"/>
    <w:rsid w:val="008C6DE9"/>
    <w:rsid w:val="008C7185"/>
    <w:rsid w:val="008D3CAE"/>
    <w:rsid w:val="008E41A2"/>
    <w:rsid w:val="008E5F59"/>
    <w:rsid w:val="008F0E90"/>
    <w:rsid w:val="008F322B"/>
    <w:rsid w:val="008F47E1"/>
    <w:rsid w:val="008F75AC"/>
    <w:rsid w:val="008F7B74"/>
    <w:rsid w:val="00900DBF"/>
    <w:rsid w:val="00911097"/>
    <w:rsid w:val="00911DA7"/>
    <w:rsid w:val="00912806"/>
    <w:rsid w:val="009156EE"/>
    <w:rsid w:val="009207FD"/>
    <w:rsid w:val="00931ED5"/>
    <w:rsid w:val="00933A42"/>
    <w:rsid w:val="00941AFE"/>
    <w:rsid w:val="0094235A"/>
    <w:rsid w:val="00942727"/>
    <w:rsid w:val="00944F7F"/>
    <w:rsid w:val="0094524D"/>
    <w:rsid w:val="0095260D"/>
    <w:rsid w:val="009535E5"/>
    <w:rsid w:val="00960541"/>
    <w:rsid w:val="0096132B"/>
    <w:rsid w:val="0096226F"/>
    <w:rsid w:val="00964DDE"/>
    <w:rsid w:val="0097167A"/>
    <w:rsid w:val="00974E40"/>
    <w:rsid w:val="00975361"/>
    <w:rsid w:val="0098120A"/>
    <w:rsid w:val="00982C62"/>
    <w:rsid w:val="00983E75"/>
    <w:rsid w:val="00984711"/>
    <w:rsid w:val="00984AFE"/>
    <w:rsid w:val="009909EC"/>
    <w:rsid w:val="00993656"/>
    <w:rsid w:val="00997391"/>
    <w:rsid w:val="009A3C6C"/>
    <w:rsid w:val="009A4F58"/>
    <w:rsid w:val="009A5C3C"/>
    <w:rsid w:val="009A6496"/>
    <w:rsid w:val="009B3FD0"/>
    <w:rsid w:val="009B5FF6"/>
    <w:rsid w:val="009C0D5D"/>
    <w:rsid w:val="009C4503"/>
    <w:rsid w:val="009C55B7"/>
    <w:rsid w:val="009D0193"/>
    <w:rsid w:val="009D1FE5"/>
    <w:rsid w:val="009D357A"/>
    <w:rsid w:val="009D5F1D"/>
    <w:rsid w:val="009E2832"/>
    <w:rsid w:val="009E347D"/>
    <w:rsid w:val="009F0C20"/>
    <w:rsid w:val="009F1782"/>
    <w:rsid w:val="009F21F7"/>
    <w:rsid w:val="009F7F12"/>
    <w:rsid w:val="00A01423"/>
    <w:rsid w:val="00A02DC5"/>
    <w:rsid w:val="00A10D8E"/>
    <w:rsid w:val="00A11BE9"/>
    <w:rsid w:val="00A137B8"/>
    <w:rsid w:val="00A138CF"/>
    <w:rsid w:val="00A151CB"/>
    <w:rsid w:val="00A165E5"/>
    <w:rsid w:val="00A20270"/>
    <w:rsid w:val="00A209FB"/>
    <w:rsid w:val="00A2367A"/>
    <w:rsid w:val="00A26D9D"/>
    <w:rsid w:val="00A27D7A"/>
    <w:rsid w:val="00A32784"/>
    <w:rsid w:val="00A32F98"/>
    <w:rsid w:val="00A33975"/>
    <w:rsid w:val="00A34B95"/>
    <w:rsid w:val="00A56160"/>
    <w:rsid w:val="00A567EA"/>
    <w:rsid w:val="00A57CE0"/>
    <w:rsid w:val="00A60BA3"/>
    <w:rsid w:val="00A62AF8"/>
    <w:rsid w:val="00A64CFA"/>
    <w:rsid w:val="00A67B09"/>
    <w:rsid w:val="00A70DFB"/>
    <w:rsid w:val="00A70E73"/>
    <w:rsid w:val="00A82D1D"/>
    <w:rsid w:val="00A84B9A"/>
    <w:rsid w:val="00A902F5"/>
    <w:rsid w:val="00A905F4"/>
    <w:rsid w:val="00A90BFC"/>
    <w:rsid w:val="00A91D95"/>
    <w:rsid w:val="00A931C2"/>
    <w:rsid w:val="00A9499C"/>
    <w:rsid w:val="00A94C2C"/>
    <w:rsid w:val="00A95CFE"/>
    <w:rsid w:val="00AA19C9"/>
    <w:rsid w:val="00AA299D"/>
    <w:rsid w:val="00AA5090"/>
    <w:rsid w:val="00AA5B0E"/>
    <w:rsid w:val="00AA62FC"/>
    <w:rsid w:val="00AA72FB"/>
    <w:rsid w:val="00AB0977"/>
    <w:rsid w:val="00AB26D3"/>
    <w:rsid w:val="00AB4D5D"/>
    <w:rsid w:val="00AB5852"/>
    <w:rsid w:val="00AB7632"/>
    <w:rsid w:val="00AC1F3C"/>
    <w:rsid w:val="00AC2280"/>
    <w:rsid w:val="00AC2E12"/>
    <w:rsid w:val="00AC4E72"/>
    <w:rsid w:val="00AD13C8"/>
    <w:rsid w:val="00AE1678"/>
    <w:rsid w:val="00AE37B4"/>
    <w:rsid w:val="00AE746E"/>
    <w:rsid w:val="00AF007F"/>
    <w:rsid w:val="00AF255D"/>
    <w:rsid w:val="00AF5D61"/>
    <w:rsid w:val="00AF6285"/>
    <w:rsid w:val="00B1692A"/>
    <w:rsid w:val="00B172D3"/>
    <w:rsid w:val="00B30DBF"/>
    <w:rsid w:val="00B32E49"/>
    <w:rsid w:val="00B35969"/>
    <w:rsid w:val="00B41936"/>
    <w:rsid w:val="00B426F7"/>
    <w:rsid w:val="00B4636C"/>
    <w:rsid w:val="00B53351"/>
    <w:rsid w:val="00B554D2"/>
    <w:rsid w:val="00B565F2"/>
    <w:rsid w:val="00B600B8"/>
    <w:rsid w:val="00B6287D"/>
    <w:rsid w:val="00B64CBF"/>
    <w:rsid w:val="00B70A13"/>
    <w:rsid w:val="00B730B8"/>
    <w:rsid w:val="00B81CB3"/>
    <w:rsid w:val="00B84335"/>
    <w:rsid w:val="00B945BD"/>
    <w:rsid w:val="00B96DFF"/>
    <w:rsid w:val="00BA174E"/>
    <w:rsid w:val="00BA3D26"/>
    <w:rsid w:val="00BA4E4D"/>
    <w:rsid w:val="00BA61EF"/>
    <w:rsid w:val="00BA7D50"/>
    <w:rsid w:val="00BB22DE"/>
    <w:rsid w:val="00BB6706"/>
    <w:rsid w:val="00BC7D1F"/>
    <w:rsid w:val="00BD2EE5"/>
    <w:rsid w:val="00BD307C"/>
    <w:rsid w:val="00BD4719"/>
    <w:rsid w:val="00BD59FE"/>
    <w:rsid w:val="00BE157A"/>
    <w:rsid w:val="00BE31A4"/>
    <w:rsid w:val="00BE4718"/>
    <w:rsid w:val="00BF5245"/>
    <w:rsid w:val="00BF59A7"/>
    <w:rsid w:val="00BF6E61"/>
    <w:rsid w:val="00C03BC0"/>
    <w:rsid w:val="00C03DA7"/>
    <w:rsid w:val="00C044DE"/>
    <w:rsid w:val="00C0574C"/>
    <w:rsid w:val="00C2044E"/>
    <w:rsid w:val="00C2238E"/>
    <w:rsid w:val="00C25CD2"/>
    <w:rsid w:val="00C30BB6"/>
    <w:rsid w:val="00C3274B"/>
    <w:rsid w:val="00C37653"/>
    <w:rsid w:val="00C45073"/>
    <w:rsid w:val="00C450F4"/>
    <w:rsid w:val="00C474B6"/>
    <w:rsid w:val="00C47E7A"/>
    <w:rsid w:val="00C5100D"/>
    <w:rsid w:val="00C559CC"/>
    <w:rsid w:val="00C6018F"/>
    <w:rsid w:val="00C60462"/>
    <w:rsid w:val="00C6054D"/>
    <w:rsid w:val="00C72BF9"/>
    <w:rsid w:val="00C73615"/>
    <w:rsid w:val="00C75C07"/>
    <w:rsid w:val="00C83CFA"/>
    <w:rsid w:val="00C9595A"/>
    <w:rsid w:val="00C96512"/>
    <w:rsid w:val="00CB61C7"/>
    <w:rsid w:val="00CB6266"/>
    <w:rsid w:val="00CC0BA9"/>
    <w:rsid w:val="00CC260F"/>
    <w:rsid w:val="00CC2F3F"/>
    <w:rsid w:val="00CC6D7F"/>
    <w:rsid w:val="00CD2328"/>
    <w:rsid w:val="00CD4B15"/>
    <w:rsid w:val="00CE416C"/>
    <w:rsid w:val="00CE7EEE"/>
    <w:rsid w:val="00CF2F90"/>
    <w:rsid w:val="00CF51EC"/>
    <w:rsid w:val="00D0080C"/>
    <w:rsid w:val="00D02AA7"/>
    <w:rsid w:val="00D06C6D"/>
    <w:rsid w:val="00D1211B"/>
    <w:rsid w:val="00D1260F"/>
    <w:rsid w:val="00D16B41"/>
    <w:rsid w:val="00D209F4"/>
    <w:rsid w:val="00D225F9"/>
    <w:rsid w:val="00D26AD7"/>
    <w:rsid w:val="00D270FC"/>
    <w:rsid w:val="00D27640"/>
    <w:rsid w:val="00D3106E"/>
    <w:rsid w:val="00D311C5"/>
    <w:rsid w:val="00D4173E"/>
    <w:rsid w:val="00D46D48"/>
    <w:rsid w:val="00D518A6"/>
    <w:rsid w:val="00D51BB6"/>
    <w:rsid w:val="00D51CF6"/>
    <w:rsid w:val="00D52D0C"/>
    <w:rsid w:val="00D5656E"/>
    <w:rsid w:val="00D6166F"/>
    <w:rsid w:val="00D61672"/>
    <w:rsid w:val="00D7100F"/>
    <w:rsid w:val="00D730F4"/>
    <w:rsid w:val="00D754CA"/>
    <w:rsid w:val="00D86C82"/>
    <w:rsid w:val="00D93775"/>
    <w:rsid w:val="00D952F0"/>
    <w:rsid w:val="00D97969"/>
    <w:rsid w:val="00DA0987"/>
    <w:rsid w:val="00DB003B"/>
    <w:rsid w:val="00DB5A8B"/>
    <w:rsid w:val="00DC00A7"/>
    <w:rsid w:val="00DC1867"/>
    <w:rsid w:val="00DC2FE0"/>
    <w:rsid w:val="00DC38A3"/>
    <w:rsid w:val="00DE65D0"/>
    <w:rsid w:val="00DE7B4C"/>
    <w:rsid w:val="00DF3D9E"/>
    <w:rsid w:val="00DF54A9"/>
    <w:rsid w:val="00E011F9"/>
    <w:rsid w:val="00E06883"/>
    <w:rsid w:val="00E140B9"/>
    <w:rsid w:val="00E21920"/>
    <w:rsid w:val="00E246D3"/>
    <w:rsid w:val="00E27622"/>
    <w:rsid w:val="00E368B4"/>
    <w:rsid w:val="00E46963"/>
    <w:rsid w:val="00E50A64"/>
    <w:rsid w:val="00E61AF9"/>
    <w:rsid w:val="00E645DC"/>
    <w:rsid w:val="00E75BD5"/>
    <w:rsid w:val="00E90F95"/>
    <w:rsid w:val="00E9133F"/>
    <w:rsid w:val="00EA092C"/>
    <w:rsid w:val="00EA293A"/>
    <w:rsid w:val="00EA297C"/>
    <w:rsid w:val="00EB22D2"/>
    <w:rsid w:val="00EB6551"/>
    <w:rsid w:val="00EB66DC"/>
    <w:rsid w:val="00EB7658"/>
    <w:rsid w:val="00EC5B1C"/>
    <w:rsid w:val="00ED1AE0"/>
    <w:rsid w:val="00ED2674"/>
    <w:rsid w:val="00EE0B61"/>
    <w:rsid w:val="00EE185F"/>
    <w:rsid w:val="00EF1F45"/>
    <w:rsid w:val="00EF4A6D"/>
    <w:rsid w:val="00EF5787"/>
    <w:rsid w:val="00F00DF6"/>
    <w:rsid w:val="00F01630"/>
    <w:rsid w:val="00F019BD"/>
    <w:rsid w:val="00F043ED"/>
    <w:rsid w:val="00F06A55"/>
    <w:rsid w:val="00F12C2D"/>
    <w:rsid w:val="00F13E56"/>
    <w:rsid w:val="00F16E9A"/>
    <w:rsid w:val="00F20043"/>
    <w:rsid w:val="00F21D6B"/>
    <w:rsid w:val="00F2449D"/>
    <w:rsid w:val="00F25C24"/>
    <w:rsid w:val="00F267CF"/>
    <w:rsid w:val="00F27B8F"/>
    <w:rsid w:val="00F32313"/>
    <w:rsid w:val="00F3511A"/>
    <w:rsid w:val="00F36A8C"/>
    <w:rsid w:val="00F55CB0"/>
    <w:rsid w:val="00F57094"/>
    <w:rsid w:val="00F64880"/>
    <w:rsid w:val="00F656B4"/>
    <w:rsid w:val="00F8079A"/>
    <w:rsid w:val="00F81415"/>
    <w:rsid w:val="00F8199C"/>
    <w:rsid w:val="00F8293C"/>
    <w:rsid w:val="00F82A7F"/>
    <w:rsid w:val="00F85E65"/>
    <w:rsid w:val="00F86392"/>
    <w:rsid w:val="00F94274"/>
    <w:rsid w:val="00F974ED"/>
    <w:rsid w:val="00FA7120"/>
    <w:rsid w:val="00FB5D77"/>
    <w:rsid w:val="00FC0B4B"/>
    <w:rsid w:val="00FC15D6"/>
    <w:rsid w:val="00FC2CC8"/>
    <w:rsid w:val="00FC3C9C"/>
    <w:rsid w:val="00FC45BA"/>
    <w:rsid w:val="00FD4314"/>
    <w:rsid w:val="00FD590A"/>
    <w:rsid w:val="00FD629F"/>
    <w:rsid w:val="00FE0EDE"/>
    <w:rsid w:val="00FE28D4"/>
    <w:rsid w:val="00FE5C20"/>
    <w:rsid w:val="00FF0DF7"/>
    <w:rsid w:val="00FF3011"/>
    <w:rsid w:val="00FF5E40"/>
    <w:rsid w:val="00FF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2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2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BB22DE"/>
    <w:pPr>
      <w:tabs>
        <w:tab w:val="center" w:pos="4677"/>
        <w:tab w:val="right" w:pos="9355"/>
      </w:tabs>
    </w:pPr>
  </w:style>
  <w:style w:type="character" w:customStyle="1" w:styleId="a4">
    <w:name w:val="Верхний колонтитул Знак"/>
    <w:basedOn w:val="a0"/>
    <w:link w:val="a3"/>
    <w:uiPriority w:val="99"/>
    <w:rsid w:val="00BB22D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B22DE"/>
    <w:pPr>
      <w:tabs>
        <w:tab w:val="center" w:pos="4677"/>
        <w:tab w:val="right" w:pos="9355"/>
      </w:tabs>
    </w:pPr>
  </w:style>
  <w:style w:type="character" w:customStyle="1" w:styleId="a6">
    <w:name w:val="Нижний колонтитул Знак"/>
    <w:basedOn w:val="a0"/>
    <w:link w:val="a5"/>
    <w:uiPriority w:val="99"/>
    <w:rsid w:val="00BB22DE"/>
    <w:rPr>
      <w:rFonts w:ascii="Times New Roman" w:eastAsia="Times New Roman" w:hAnsi="Times New Roman" w:cs="Times New Roman"/>
      <w:sz w:val="24"/>
      <w:szCs w:val="24"/>
      <w:lang w:eastAsia="ru-RU"/>
    </w:rPr>
  </w:style>
  <w:style w:type="paragraph" w:customStyle="1" w:styleId="Default">
    <w:name w:val="Default"/>
    <w:rsid w:val="00094EB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031BCB"/>
    <w:pPr>
      <w:spacing w:after="200" w:line="276" w:lineRule="auto"/>
      <w:ind w:left="720"/>
      <w:contextualSpacing/>
    </w:pPr>
    <w:rPr>
      <w:rFonts w:ascii="Calibri" w:hAnsi="Calibri"/>
      <w:sz w:val="22"/>
      <w:szCs w:val="22"/>
    </w:rPr>
  </w:style>
  <w:style w:type="paragraph" w:customStyle="1" w:styleId="ConsNormal">
    <w:name w:val="ConsNormal"/>
    <w:rsid w:val="00EA092C"/>
    <w:pPr>
      <w:spacing w:after="0" w:line="240" w:lineRule="auto"/>
      <w:ind w:firstLine="720"/>
    </w:pPr>
    <w:rPr>
      <w:rFonts w:ascii="Arial" w:eastAsia="Times New Roman" w:hAnsi="Arial" w:cs="Times New Roman"/>
      <w:snapToGrid w:val="0"/>
      <w:sz w:val="20"/>
      <w:szCs w:val="20"/>
      <w:lang w:eastAsia="ru-RU"/>
    </w:rPr>
  </w:style>
  <w:style w:type="paragraph" w:customStyle="1" w:styleId="ConsPlusNonformat">
    <w:name w:val="ConsPlusNonformat"/>
    <w:uiPriority w:val="99"/>
    <w:rsid w:val="00EE0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2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2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BB22DE"/>
    <w:pPr>
      <w:tabs>
        <w:tab w:val="center" w:pos="4677"/>
        <w:tab w:val="right" w:pos="9355"/>
      </w:tabs>
    </w:pPr>
  </w:style>
  <w:style w:type="character" w:customStyle="1" w:styleId="a4">
    <w:name w:val="Верхний колонтитул Знак"/>
    <w:basedOn w:val="a0"/>
    <w:link w:val="a3"/>
    <w:uiPriority w:val="99"/>
    <w:rsid w:val="00BB22D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B22DE"/>
    <w:pPr>
      <w:tabs>
        <w:tab w:val="center" w:pos="4677"/>
        <w:tab w:val="right" w:pos="9355"/>
      </w:tabs>
    </w:pPr>
  </w:style>
  <w:style w:type="character" w:customStyle="1" w:styleId="a6">
    <w:name w:val="Нижний колонтитул Знак"/>
    <w:basedOn w:val="a0"/>
    <w:link w:val="a5"/>
    <w:uiPriority w:val="99"/>
    <w:rsid w:val="00BB22DE"/>
    <w:rPr>
      <w:rFonts w:ascii="Times New Roman" w:eastAsia="Times New Roman" w:hAnsi="Times New Roman" w:cs="Times New Roman"/>
      <w:sz w:val="24"/>
      <w:szCs w:val="24"/>
      <w:lang w:eastAsia="ru-RU"/>
    </w:rPr>
  </w:style>
  <w:style w:type="paragraph" w:customStyle="1" w:styleId="Default">
    <w:name w:val="Default"/>
    <w:rsid w:val="00094EB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031BCB"/>
    <w:pPr>
      <w:spacing w:after="200" w:line="276" w:lineRule="auto"/>
      <w:ind w:left="720"/>
      <w:contextualSpacing/>
    </w:pPr>
    <w:rPr>
      <w:rFonts w:ascii="Calibri" w:hAnsi="Calibri"/>
      <w:sz w:val="22"/>
      <w:szCs w:val="22"/>
    </w:rPr>
  </w:style>
  <w:style w:type="paragraph" w:customStyle="1" w:styleId="ConsNormal">
    <w:name w:val="ConsNormal"/>
    <w:rsid w:val="00EA092C"/>
    <w:pPr>
      <w:spacing w:after="0" w:line="240" w:lineRule="auto"/>
      <w:ind w:firstLine="720"/>
    </w:pPr>
    <w:rPr>
      <w:rFonts w:ascii="Arial" w:eastAsia="Times New Roman" w:hAnsi="Arial" w:cs="Times New Roman"/>
      <w:snapToGrid w:val="0"/>
      <w:sz w:val="20"/>
      <w:szCs w:val="20"/>
      <w:lang w:eastAsia="ru-RU"/>
    </w:rPr>
  </w:style>
  <w:style w:type="paragraph" w:customStyle="1" w:styleId="ConsPlusNonformat">
    <w:name w:val="ConsPlusNonformat"/>
    <w:uiPriority w:val="99"/>
    <w:rsid w:val="00EE0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20287">
      <w:bodyDiv w:val="1"/>
      <w:marLeft w:val="0"/>
      <w:marRight w:val="0"/>
      <w:marTop w:val="0"/>
      <w:marBottom w:val="0"/>
      <w:divBdr>
        <w:top w:val="none" w:sz="0" w:space="0" w:color="auto"/>
        <w:left w:val="none" w:sz="0" w:space="0" w:color="auto"/>
        <w:bottom w:val="none" w:sz="0" w:space="0" w:color="auto"/>
        <w:right w:val="none" w:sz="0" w:space="0" w:color="auto"/>
      </w:divBdr>
      <w:divsChild>
        <w:div w:id="1941375603">
          <w:marLeft w:val="0"/>
          <w:marRight w:val="0"/>
          <w:marTop w:val="0"/>
          <w:marBottom w:val="0"/>
          <w:divBdr>
            <w:top w:val="none" w:sz="0" w:space="0" w:color="auto"/>
            <w:left w:val="none" w:sz="0" w:space="0" w:color="auto"/>
            <w:bottom w:val="none" w:sz="0" w:space="0" w:color="auto"/>
            <w:right w:val="none" w:sz="0" w:space="0" w:color="auto"/>
          </w:divBdr>
        </w:div>
        <w:div w:id="1498111194">
          <w:marLeft w:val="0"/>
          <w:marRight w:val="0"/>
          <w:marTop w:val="0"/>
          <w:marBottom w:val="0"/>
          <w:divBdr>
            <w:top w:val="none" w:sz="0" w:space="0" w:color="auto"/>
            <w:left w:val="none" w:sz="0" w:space="0" w:color="auto"/>
            <w:bottom w:val="none" w:sz="0" w:space="0" w:color="auto"/>
            <w:right w:val="none" w:sz="0" w:space="0" w:color="auto"/>
          </w:divBdr>
        </w:div>
        <w:div w:id="961040403">
          <w:marLeft w:val="0"/>
          <w:marRight w:val="0"/>
          <w:marTop w:val="0"/>
          <w:marBottom w:val="0"/>
          <w:divBdr>
            <w:top w:val="none" w:sz="0" w:space="0" w:color="auto"/>
            <w:left w:val="none" w:sz="0" w:space="0" w:color="auto"/>
            <w:bottom w:val="none" w:sz="0" w:space="0" w:color="auto"/>
            <w:right w:val="none" w:sz="0" w:space="0" w:color="auto"/>
          </w:divBdr>
        </w:div>
      </w:divsChild>
    </w:div>
    <w:div w:id="235437807">
      <w:bodyDiv w:val="1"/>
      <w:marLeft w:val="0"/>
      <w:marRight w:val="0"/>
      <w:marTop w:val="0"/>
      <w:marBottom w:val="0"/>
      <w:divBdr>
        <w:top w:val="none" w:sz="0" w:space="0" w:color="auto"/>
        <w:left w:val="none" w:sz="0" w:space="0" w:color="auto"/>
        <w:bottom w:val="none" w:sz="0" w:space="0" w:color="auto"/>
        <w:right w:val="none" w:sz="0" w:space="0" w:color="auto"/>
      </w:divBdr>
      <w:divsChild>
        <w:div w:id="120001635">
          <w:marLeft w:val="0"/>
          <w:marRight w:val="0"/>
          <w:marTop w:val="0"/>
          <w:marBottom w:val="0"/>
          <w:divBdr>
            <w:top w:val="none" w:sz="0" w:space="0" w:color="auto"/>
            <w:left w:val="none" w:sz="0" w:space="0" w:color="auto"/>
            <w:bottom w:val="none" w:sz="0" w:space="0" w:color="auto"/>
            <w:right w:val="none" w:sz="0" w:space="0" w:color="auto"/>
          </w:divBdr>
        </w:div>
        <w:div w:id="724335010">
          <w:marLeft w:val="0"/>
          <w:marRight w:val="0"/>
          <w:marTop w:val="0"/>
          <w:marBottom w:val="0"/>
          <w:divBdr>
            <w:top w:val="none" w:sz="0" w:space="0" w:color="auto"/>
            <w:left w:val="none" w:sz="0" w:space="0" w:color="auto"/>
            <w:bottom w:val="none" w:sz="0" w:space="0" w:color="auto"/>
            <w:right w:val="none" w:sz="0" w:space="0" w:color="auto"/>
          </w:divBdr>
        </w:div>
        <w:div w:id="1435128041">
          <w:marLeft w:val="0"/>
          <w:marRight w:val="0"/>
          <w:marTop w:val="0"/>
          <w:marBottom w:val="0"/>
          <w:divBdr>
            <w:top w:val="none" w:sz="0" w:space="0" w:color="auto"/>
            <w:left w:val="none" w:sz="0" w:space="0" w:color="auto"/>
            <w:bottom w:val="none" w:sz="0" w:space="0" w:color="auto"/>
            <w:right w:val="none" w:sz="0" w:space="0" w:color="auto"/>
          </w:divBdr>
        </w:div>
        <w:div w:id="761604873">
          <w:marLeft w:val="0"/>
          <w:marRight w:val="0"/>
          <w:marTop w:val="0"/>
          <w:marBottom w:val="0"/>
          <w:divBdr>
            <w:top w:val="none" w:sz="0" w:space="0" w:color="auto"/>
            <w:left w:val="none" w:sz="0" w:space="0" w:color="auto"/>
            <w:bottom w:val="none" w:sz="0" w:space="0" w:color="auto"/>
            <w:right w:val="none" w:sz="0" w:space="0" w:color="auto"/>
          </w:divBdr>
        </w:div>
        <w:div w:id="460078548">
          <w:marLeft w:val="0"/>
          <w:marRight w:val="0"/>
          <w:marTop w:val="0"/>
          <w:marBottom w:val="0"/>
          <w:divBdr>
            <w:top w:val="none" w:sz="0" w:space="0" w:color="auto"/>
            <w:left w:val="none" w:sz="0" w:space="0" w:color="auto"/>
            <w:bottom w:val="none" w:sz="0" w:space="0" w:color="auto"/>
            <w:right w:val="none" w:sz="0" w:space="0" w:color="auto"/>
          </w:divBdr>
        </w:div>
      </w:divsChild>
    </w:div>
    <w:div w:id="267124752">
      <w:bodyDiv w:val="1"/>
      <w:marLeft w:val="0"/>
      <w:marRight w:val="0"/>
      <w:marTop w:val="0"/>
      <w:marBottom w:val="0"/>
      <w:divBdr>
        <w:top w:val="none" w:sz="0" w:space="0" w:color="auto"/>
        <w:left w:val="none" w:sz="0" w:space="0" w:color="auto"/>
        <w:bottom w:val="none" w:sz="0" w:space="0" w:color="auto"/>
        <w:right w:val="none" w:sz="0" w:space="0" w:color="auto"/>
      </w:divBdr>
      <w:divsChild>
        <w:div w:id="1298072732">
          <w:marLeft w:val="0"/>
          <w:marRight w:val="0"/>
          <w:marTop w:val="0"/>
          <w:marBottom w:val="0"/>
          <w:divBdr>
            <w:top w:val="none" w:sz="0" w:space="0" w:color="auto"/>
            <w:left w:val="none" w:sz="0" w:space="0" w:color="auto"/>
            <w:bottom w:val="none" w:sz="0" w:space="0" w:color="auto"/>
            <w:right w:val="none" w:sz="0" w:space="0" w:color="auto"/>
          </w:divBdr>
        </w:div>
        <w:div w:id="1273130838">
          <w:marLeft w:val="0"/>
          <w:marRight w:val="0"/>
          <w:marTop w:val="0"/>
          <w:marBottom w:val="0"/>
          <w:divBdr>
            <w:top w:val="none" w:sz="0" w:space="0" w:color="auto"/>
            <w:left w:val="none" w:sz="0" w:space="0" w:color="auto"/>
            <w:bottom w:val="none" w:sz="0" w:space="0" w:color="auto"/>
            <w:right w:val="none" w:sz="0" w:space="0" w:color="auto"/>
          </w:divBdr>
        </w:div>
        <w:div w:id="1773820227">
          <w:marLeft w:val="0"/>
          <w:marRight w:val="0"/>
          <w:marTop w:val="0"/>
          <w:marBottom w:val="0"/>
          <w:divBdr>
            <w:top w:val="none" w:sz="0" w:space="0" w:color="auto"/>
            <w:left w:val="none" w:sz="0" w:space="0" w:color="auto"/>
            <w:bottom w:val="none" w:sz="0" w:space="0" w:color="auto"/>
            <w:right w:val="none" w:sz="0" w:space="0" w:color="auto"/>
          </w:divBdr>
        </w:div>
        <w:div w:id="14769583">
          <w:marLeft w:val="0"/>
          <w:marRight w:val="0"/>
          <w:marTop w:val="0"/>
          <w:marBottom w:val="0"/>
          <w:divBdr>
            <w:top w:val="none" w:sz="0" w:space="0" w:color="auto"/>
            <w:left w:val="none" w:sz="0" w:space="0" w:color="auto"/>
            <w:bottom w:val="none" w:sz="0" w:space="0" w:color="auto"/>
            <w:right w:val="none" w:sz="0" w:space="0" w:color="auto"/>
          </w:divBdr>
        </w:div>
        <w:div w:id="895630165">
          <w:marLeft w:val="0"/>
          <w:marRight w:val="0"/>
          <w:marTop w:val="0"/>
          <w:marBottom w:val="0"/>
          <w:divBdr>
            <w:top w:val="none" w:sz="0" w:space="0" w:color="auto"/>
            <w:left w:val="none" w:sz="0" w:space="0" w:color="auto"/>
            <w:bottom w:val="none" w:sz="0" w:space="0" w:color="auto"/>
            <w:right w:val="none" w:sz="0" w:space="0" w:color="auto"/>
          </w:divBdr>
        </w:div>
        <w:div w:id="1276209635">
          <w:marLeft w:val="0"/>
          <w:marRight w:val="0"/>
          <w:marTop w:val="0"/>
          <w:marBottom w:val="0"/>
          <w:divBdr>
            <w:top w:val="none" w:sz="0" w:space="0" w:color="auto"/>
            <w:left w:val="none" w:sz="0" w:space="0" w:color="auto"/>
            <w:bottom w:val="none" w:sz="0" w:space="0" w:color="auto"/>
            <w:right w:val="none" w:sz="0" w:space="0" w:color="auto"/>
          </w:divBdr>
        </w:div>
        <w:div w:id="1432361606">
          <w:marLeft w:val="0"/>
          <w:marRight w:val="0"/>
          <w:marTop w:val="0"/>
          <w:marBottom w:val="0"/>
          <w:divBdr>
            <w:top w:val="none" w:sz="0" w:space="0" w:color="auto"/>
            <w:left w:val="none" w:sz="0" w:space="0" w:color="auto"/>
            <w:bottom w:val="none" w:sz="0" w:space="0" w:color="auto"/>
            <w:right w:val="none" w:sz="0" w:space="0" w:color="auto"/>
          </w:divBdr>
        </w:div>
      </w:divsChild>
    </w:div>
    <w:div w:id="344213124">
      <w:bodyDiv w:val="1"/>
      <w:marLeft w:val="0"/>
      <w:marRight w:val="0"/>
      <w:marTop w:val="0"/>
      <w:marBottom w:val="0"/>
      <w:divBdr>
        <w:top w:val="none" w:sz="0" w:space="0" w:color="auto"/>
        <w:left w:val="none" w:sz="0" w:space="0" w:color="auto"/>
        <w:bottom w:val="none" w:sz="0" w:space="0" w:color="auto"/>
        <w:right w:val="none" w:sz="0" w:space="0" w:color="auto"/>
      </w:divBdr>
      <w:divsChild>
        <w:div w:id="960576816">
          <w:marLeft w:val="0"/>
          <w:marRight w:val="0"/>
          <w:marTop w:val="0"/>
          <w:marBottom w:val="0"/>
          <w:divBdr>
            <w:top w:val="none" w:sz="0" w:space="0" w:color="auto"/>
            <w:left w:val="none" w:sz="0" w:space="0" w:color="auto"/>
            <w:bottom w:val="none" w:sz="0" w:space="0" w:color="auto"/>
            <w:right w:val="none" w:sz="0" w:space="0" w:color="auto"/>
          </w:divBdr>
        </w:div>
        <w:div w:id="1991011979">
          <w:marLeft w:val="0"/>
          <w:marRight w:val="0"/>
          <w:marTop w:val="0"/>
          <w:marBottom w:val="0"/>
          <w:divBdr>
            <w:top w:val="none" w:sz="0" w:space="0" w:color="auto"/>
            <w:left w:val="none" w:sz="0" w:space="0" w:color="auto"/>
            <w:bottom w:val="none" w:sz="0" w:space="0" w:color="auto"/>
            <w:right w:val="none" w:sz="0" w:space="0" w:color="auto"/>
          </w:divBdr>
        </w:div>
        <w:div w:id="52584115">
          <w:marLeft w:val="0"/>
          <w:marRight w:val="0"/>
          <w:marTop w:val="0"/>
          <w:marBottom w:val="0"/>
          <w:divBdr>
            <w:top w:val="none" w:sz="0" w:space="0" w:color="auto"/>
            <w:left w:val="none" w:sz="0" w:space="0" w:color="auto"/>
            <w:bottom w:val="none" w:sz="0" w:space="0" w:color="auto"/>
            <w:right w:val="none" w:sz="0" w:space="0" w:color="auto"/>
          </w:divBdr>
        </w:div>
      </w:divsChild>
    </w:div>
    <w:div w:id="621769998">
      <w:bodyDiv w:val="1"/>
      <w:marLeft w:val="0"/>
      <w:marRight w:val="0"/>
      <w:marTop w:val="0"/>
      <w:marBottom w:val="0"/>
      <w:divBdr>
        <w:top w:val="none" w:sz="0" w:space="0" w:color="auto"/>
        <w:left w:val="none" w:sz="0" w:space="0" w:color="auto"/>
        <w:bottom w:val="none" w:sz="0" w:space="0" w:color="auto"/>
        <w:right w:val="none" w:sz="0" w:space="0" w:color="auto"/>
      </w:divBdr>
      <w:divsChild>
        <w:div w:id="1911621502">
          <w:marLeft w:val="0"/>
          <w:marRight w:val="0"/>
          <w:marTop w:val="0"/>
          <w:marBottom w:val="0"/>
          <w:divBdr>
            <w:top w:val="none" w:sz="0" w:space="0" w:color="auto"/>
            <w:left w:val="none" w:sz="0" w:space="0" w:color="auto"/>
            <w:bottom w:val="none" w:sz="0" w:space="0" w:color="auto"/>
            <w:right w:val="none" w:sz="0" w:space="0" w:color="auto"/>
          </w:divBdr>
        </w:div>
        <w:div w:id="2022661586">
          <w:marLeft w:val="0"/>
          <w:marRight w:val="0"/>
          <w:marTop w:val="0"/>
          <w:marBottom w:val="0"/>
          <w:divBdr>
            <w:top w:val="none" w:sz="0" w:space="0" w:color="auto"/>
            <w:left w:val="none" w:sz="0" w:space="0" w:color="auto"/>
            <w:bottom w:val="none" w:sz="0" w:space="0" w:color="auto"/>
            <w:right w:val="none" w:sz="0" w:space="0" w:color="auto"/>
          </w:divBdr>
        </w:div>
        <w:div w:id="1913537804">
          <w:marLeft w:val="0"/>
          <w:marRight w:val="0"/>
          <w:marTop w:val="0"/>
          <w:marBottom w:val="0"/>
          <w:divBdr>
            <w:top w:val="none" w:sz="0" w:space="0" w:color="auto"/>
            <w:left w:val="none" w:sz="0" w:space="0" w:color="auto"/>
            <w:bottom w:val="none" w:sz="0" w:space="0" w:color="auto"/>
            <w:right w:val="none" w:sz="0" w:space="0" w:color="auto"/>
          </w:divBdr>
        </w:div>
        <w:div w:id="2055037494">
          <w:marLeft w:val="0"/>
          <w:marRight w:val="0"/>
          <w:marTop w:val="0"/>
          <w:marBottom w:val="0"/>
          <w:divBdr>
            <w:top w:val="none" w:sz="0" w:space="0" w:color="auto"/>
            <w:left w:val="none" w:sz="0" w:space="0" w:color="auto"/>
            <w:bottom w:val="none" w:sz="0" w:space="0" w:color="auto"/>
            <w:right w:val="none" w:sz="0" w:space="0" w:color="auto"/>
          </w:divBdr>
        </w:div>
        <w:div w:id="1469740392">
          <w:marLeft w:val="0"/>
          <w:marRight w:val="0"/>
          <w:marTop w:val="0"/>
          <w:marBottom w:val="0"/>
          <w:divBdr>
            <w:top w:val="none" w:sz="0" w:space="0" w:color="auto"/>
            <w:left w:val="none" w:sz="0" w:space="0" w:color="auto"/>
            <w:bottom w:val="none" w:sz="0" w:space="0" w:color="auto"/>
            <w:right w:val="none" w:sz="0" w:space="0" w:color="auto"/>
          </w:divBdr>
        </w:div>
        <w:div w:id="1221405252">
          <w:marLeft w:val="0"/>
          <w:marRight w:val="0"/>
          <w:marTop w:val="0"/>
          <w:marBottom w:val="0"/>
          <w:divBdr>
            <w:top w:val="none" w:sz="0" w:space="0" w:color="auto"/>
            <w:left w:val="none" w:sz="0" w:space="0" w:color="auto"/>
            <w:bottom w:val="none" w:sz="0" w:space="0" w:color="auto"/>
            <w:right w:val="none" w:sz="0" w:space="0" w:color="auto"/>
          </w:divBdr>
        </w:div>
        <w:div w:id="1997031244">
          <w:marLeft w:val="0"/>
          <w:marRight w:val="0"/>
          <w:marTop w:val="0"/>
          <w:marBottom w:val="0"/>
          <w:divBdr>
            <w:top w:val="none" w:sz="0" w:space="0" w:color="auto"/>
            <w:left w:val="none" w:sz="0" w:space="0" w:color="auto"/>
            <w:bottom w:val="none" w:sz="0" w:space="0" w:color="auto"/>
            <w:right w:val="none" w:sz="0" w:space="0" w:color="auto"/>
          </w:divBdr>
        </w:div>
        <w:div w:id="1105730336">
          <w:marLeft w:val="0"/>
          <w:marRight w:val="0"/>
          <w:marTop w:val="0"/>
          <w:marBottom w:val="0"/>
          <w:divBdr>
            <w:top w:val="none" w:sz="0" w:space="0" w:color="auto"/>
            <w:left w:val="none" w:sz="0" w:space="0" w:color="auto"/>
            <w:bottom w:val="none" w:sz="0" w:space="0" w:color="auto"/>
            <w:right w:val="none" w:sz="0" w:space="0" w:color="auto"/>
          </w:divBdr>
        </w:div>
        <w:div w:id="789936781">
          <w:marLeft w:val="0"/>
          <w:marRight w:val="0"/>
          <w:marTop w:val="0"/>
          <w:marBottom w:val="0"/>
          <w:divBdr>
            <w:top w:val="none" w:sz="0" w:space="0" w:color="auto"/>
            <w:left w:val="none" w:sz="0" w:space="0" w:color="auto"/>
            <w:bottom w:val="none" w:sz="0" w:space="0" w:color="auto"/>
            <w:right w:val="none" w:sz="0" w:space="0" w:color="auto"/>
          </w:divBdr>
        </w:div>
      </w:divsChild>
    </w:div>
    <w:div w:id="694232201">
      <w:bodyDiv w:val="1"/>
      <w:marLeft w:val="0"/>
      <w:marRight w:val="0"/>
      <w:marTop w:val="0"/>
      <w:marBottom w:val="0"/>
      <w:divBdr>
        <w:top w:val="none" w:sz="0" w:space="0" w:color="auto"/>
        <w:left w:val="none" w:sz="0" w:space="0" w:color="auto"/>
        <w:bottom w:val="none" w:sz="0" w:space="0" w:color="auto"/>
        <w:right w:val="none" w:sz="0" w:space="0" w:color="auto"/>
      </w:divBdr>
      <w:divsChild>
        <w:div w:id="1837453857">
          <w:marLeft w:val="0"/>
          <w:marRight w:val="0"/>
          <w:marTop w:val="0"/>
          <w:marBottom w:val="0"/>
          <w:divBdr>
            <w:top w:val="none" w:sz="0" w:space="0" w:color="auto"/>
            <w:left w:val="none" w:sz="0" w:space="0" w:color="auto"/>
            <w:bottom w:val="none" w:sz="0" w:space="0" w:color="auto"/>
            <w:right w:val="none" w:sz="0" w:space="0" w:color="auto"/>
          </w:divBdr>
        </w:div>
        <w:div w:id="1299729167">
          <w:marLeft w:val="0"/>
          <w:marRight w:val="0"/>
          <w:marTop w:val="0"/>
          <w:marBottom w:val="0"/>
          <w:divBdr>
            <w:top w:val="none" w:sz="0" w:space="0" w:color="auto"/>
            <w:left w:val="none" w:sz="0" w:space="0" w:color="auto"/>
            <w:bottom w:val="none" w:sz="0" w:space="0" w:color="auto"/>
            <w:right w:val="none" w:sz="0" w:space="0" w:color="auto"/>
          </w:divBdr>
        </w:div>
        <w:div w:id="671224852">
          <w:marLeft w:val="0"/>
          <w:marRight w:val="0"/>
          <w:marTop w:val="0"/>
          <w:marBottom w:val="0"/>
          <w:divBdr>
            <w:top w:val="none" w:sz="0" w:space="0" w:color="auto"/>
            <w:left w:val="none" w:sz="0" w:space="0" w:color="auto"/>
            <w:bottom w:val="none" w:sz="0" w:space="0" w:color="auto"/>
            <w:right w:val="none" w:sz="0" w:space="0" w:color="auto"/>
          </w:divBdr>
        </w:div>
        <w:div w:id="1667971816">
          <w:marLeft w:val="0"/>
          <w:marRight w:val="0"/>
          <w:marTop w:val="0"/>
          <w:marBottom w:val="0"/>
          <w:divBdr>
            <w:top w:val="none" w:sz="0" w:space="0" w:color="auto"/>
            <w:left w:val="none" w:sz="0" w:space="0" w:color="auto"/>
            <w:bottom w:val="none" w:sz="0" w:space="0" w:color="auto"/>
            <w:right w:val="none" w:sz="0" w:space="0" w:color="auto"/>
          </w:divBdr>
        </w:div>
        <w:div w:id="2077628377">
          <w:marLeft w:val="0"/>
          <w:marRight w:val="0"/>
          <w:marTop w:val="0"/>
          <w:marBottom w:val="0"/>
          <w:divBdr>
            <w:top w:val="none" w:sz="0" w:space="0" w:color="auto"/>
            <w:left w:val="none" w:sz="0" w:space="0" w:color="auto"/>
            <w:bottom w:val="none" w:sz="0" w:space="0" w:color="auto"/>
            <w:right w:val="none" w:sz="0" w:space="0" w:color="auto"/>
          </w:divBdr>
        </w:div>
        <w:div w:id="1874686492">
          <w:marLeft w:val="0"/>
          <w:marRight w:val="0"/>
          <w:marTop w:val="0"/>
          <w:marBottom w:val="0"/>
          <w:divBdr>
            <w:top w:val="none" w:sz="0" w:space="0" w:color="auto"/>
            <w:left w:val="none" w:sz="0" w:space="0" w:color="auto"/>
            <w:bottom w:val="none" w:sz="0" w:space="0" w:color="auto"/>
            <w:right w:val="none" w:sz="0" w:space="0" w:color="auto"/>
          </w:divBdr>
        </w:div>
        <w:div w:id="1026247210">
          <w:marLeft w:val="0"/>
          <w:marRight w:val="0"/>
          <w:marTop w:val="0"/>
          <w:marBottom w:val="0"/>
          <w:divBdr>
            <w:top w:val="none" w:sz="0" w:space="0" w:color="auto"/>
            <w:left w:val="none" w:sz="0" w:space="0" w:color="auto"/>
            <w:bottom w:val="none" w:sz="0" w:space="0" w:color="auto"/>
            <w:right w:val="none" w:sz="0" w:space="0" w:color="auto"/>
          </w:divBdr>
        </w:div>
        <w:div w:id="1037004835">
          <w:marLeft w:val="0"/>
          <w:marRight w:val="0"/>
          <w:marTop w:val="0"/>
          <w:marBottom w:val="0"/>
          <w:divBdr>
            <w:top w:val="none" w:sz="0" w:space="0" w:color="auto"/>
            <w:left w:val="none" w:sz="0" w:space="0" w:color="auto"/>
            <w:bottom w:val="none" w:sz="0" w:space="0" w:color="auto"/>
            <w:right w:val="none" w:sz="0" w:space="0" w:color="auto"/>
          </w:divBdr>
        </w:div>
        <w:div w:id="462235947">
          <w:marLeft w:val="0"/>
          <w:marRight w:val="0"/>
          <w:marTop w:val="0"/>
          <w:marBottom w:val="0"/>
          <w:divBdr>
            <w:top w:val="none" w:sz="0" w:space="0" w:color="auto"/>
            <w:left w:val="none" w:sz="0" w:space="0" w:color="auto"/>
            <w:bottom w:val="none" w:sz="0" w:space="0" w:color="auto"/>
            <w:right w:val="none" w:sz="0" w:space="0" w:color="auto"/>
          </w:divBdr>
        </w:div>
        <w:div w:id="1705131410">
          <w:marLeft w:val="0"/>
          <w:marRight w:val="0"/>
          <w:marTop w:val="0"/>
          <w:marBottom w:val="0"/>
          <w:divBdr>
            <w:top w:val="none" w:sz="0" w:space="0" w:color="auto"/>
            <w:left w:val="none" w:sz="0" w:space="0" w:color="auto"/>
            <w:bottom w:val="none" w:sz="0" w:space="0" w:color="auto"/>
            <w:right w:val="none" w:sz="0" w:space="0" w:color="auto"/>
          </w:divBdr>
        </w:div>
        <w:div w:id="516578670">
          <w:marLeft w:val="0"/>
          <w:marRight w:val="0"/>
          <w:marTop w:val="0"/>
          <w:marBottom w:val="0"/>
          <w:divBdr>
            <w:top w:val="none" w:sz="0" w:space="0" w:color="auto"/>
            <w:left w:val="none" w:sz="0" w:space="0" w:color="auto"/>
            <w:bottom w:val="none" w:sz="0" w:space="0" w:color="auto"/>
            <w:right w:val="none" w:sz="0" w:space="0" w:color="auto"/>
          </w:divBdr>
        </w:div>
        <w:div w:id="1600289776">
          <w:marLeft w:val="0"/>
          <w:marRight w:val="0"/>
          <w:marTop w:val="0"/>
          <w:marBottom w:val="0"/>
          <w:divBdr>
            <w:top w:val="none" w:sz="0" w:space="0" w:color="auto"/>
            <w:left w:val="none" w:sz="0" w:space="0" w:color="auto"/>
            <w:bottom w:val="none" w:sz="0" w:space="0" w:color="auto"/>
            <w:right w:val="none" w:sz="0" w:space="0" w:color="auto"/>
          </w:divBdr>
        </w:div>
        <w:div w:id="1442384467">
          <w:marLeft w:val="0"/>
          <w:marRight w:val="0"/>
          <w:marTop w:val="0"/>
          <w:marBottom w:val="0"/>
          <w:divBdr>
            <w:top w:val="none" w:sz="0" w:space="0" w:color="auto"/>
            <w:left w:val="none" w:sz="0" w:space="0" w:color="auto"/>
            <w:bottom w:val="none" w:sz="0" w:space="0" w:color="auto"/>
            <w:right w:val="none" w:sz="0" w:space="0" w:color="auto"/>
          </w:divBdr>
        </w:div>
        <w:div w:id="194387485">
          <w:marLeft w:val="0"/>
          <w:marRight w:val="0"/>
          <w:marTop w:val="0"/>
          <w:marBottom w:val="0"/>
          <w:divBdr>
            <w:top w:val="none" w:sz="0" w:space="0" w:color="auto"/>
            <w:left w:val="none" w:sz="0" w:space="0" w:color="auto"/>
            <w:bottom w:val="none" w:sz="0" w:space="0" w:color="auto"/>
            <w:right w:val="none" w:sz="0" w:space="0" w:color="auto"/>
          </w:divBdr>
        </w:div>
        <w:div w:id="1324700739">
          <w:marLeft w:val="0"/>
          <w:marRight w:val="0"/>
          <w:marTop w:val="0"/>
          <w:marBottom w:val="0"/>
          <w:divBdr>
            <w:top w:val="none" w:sz="0" w:space="0" w:color="auto"/>
            <w:left w:val="none" w:sz="0" w:space="0" w:color="auto"/>
            <w:bottom w:val="none" w:sz="0" w:space="0" w:color="auto"/>
            <w:right w:val="none" w:sz="0" w:space="0" w:color="auto"/>
          </w:divBdr>
        </w:div>
        <w:div w:id="972489936">
          <w:marLeft w:val="0"/>
          <w:marRight w:val="0"/>
          <w:marTop w:val="0"/>
          <w:marBottom w:val="0"/>
          <w:divBdr>
            <w:top w:val="none" w:sz="0" w:space="0" w:color="auto"/>
            <w:left w:val="none" w:sz="0" w:space="0" w:color="auto"/>
            <w:bottom w:val="none" w:sz="0" w:space="0" w:color="auto"/>
            <w:right w:val="none" w:sz="0" w:space="0" w:color="auto"/>
          </w:divBdr>
        </w:div>
        <w:div w:id="425926530">
          <w:marLeft w:val="0"/>
          <w:marRight w:val="0"/>
          <w:marTop w:val="0"/>
          <w:marBottom w:val="0"/>
          <w:divBdr>
            <w:top w:val="none" w:sz="0" w:space="0" w:color="auto"/>
            <w:left w:val="none" w:sz="0" w:space="0" w:color="auto"/>
            <w:bottom w:val="none" w:sz="0" w:space="0" w:color="auto"/>
            <w:right w:val="none" w:sz="0" w:space="0" w:color="auto"/>
          </w:divBdr>
        </w:div>
        <w:div w:id="1277104244">
          <w:marLeft w:val="0"/>
          <w:marRight w:val="0"/>
          <w:marTop w:val="0"/>
          <w:marBottom w:val="0"/>
          <w:divBdr>
            <w:top w:val="none" w:sz="0" w:space="0" w:color="auto"/>
            <w:left w:val="none" w:sz="0" w:space="0" w:color="auto"/>
            <w:bottom w:val="none" w:sz="0" w:space="0" w:color="auto"/>
            <w:right w:val="none" w:sz="0" w:space="0" w:color="auto"/>
          </w:divBdr>
        </w:div>
        <w:div w:id="1323503721">
          <w:marLeft w:val="0"/>
          <w:marRight w:val="0"/>
          <w:marTop w:val="0"/>
          <w:marBottom w:val="0"/>
          <w:divBdr>
            <w:top w:val="none" w:sz="0" w:space="0" w:color="auto"/>
            <w:left w:val="none" w:sz="0" w:space="0" w:color="auto"/>
            <w:bottom w:val="none" w:sz="0" w:space="0" w:color="auto"/>
            <w:right w:val="none" w:sz="0" w:space="0" w:color="auto"/>
          </w:divBdr>
        </w:div>
        <w:div w:id="461853079">
          <w:marLeft w:val="0"/>
          <w:marRight w:val="0"/>
          <w:marTop w:val="0"/>
          <w:marBottom w:val="0"/>
          <w:divBdr>
            <w:top w:val="none" w:sz="0" w:space="0" w:color="auto"/>
            <w:left w:val="none" w:sz="0" w:space="0" w:color="auto"/>
            <w:bottom w:val="none" w:sz="0" w:space="0" w:color="auto"/>
            <w:right w:val="none" w:sz="0" w:space="0" w:color="auto"/>
          </w:divBdr>
        </w:div>
        <w:div w:id="869026214">
          <w:marLeft w:val="0"/>
          <w:marRight w:val="0"/>
          <w:marTop w:val="0"/>
          <w:marBottom w:val="0"/>
          <w:divBdr>
            <w:top w:val="none" w:sz="0" w:space="0" w:color="auto"/>
            <w:left w:val="none" w:sz="0" w:space="0" w:color="auto"/>
            <w:bottom w:val="none" w:sz="0" w:space="0" w:color="auto"/>
            <w:right w:val="none" w:sz="0" w:space="0" w:color="auto"/>
          </w:divBdr>
        </w:div>
        <w:div w:id="293095710">
          <w:marLeft w:val="0"/>
          <w:marRight w:val="0"/>
          <w:marTop w:val="0"/>
          <w:marBottom w:val="0"/>
          <w:divBdr>
            <w:top w:val="none" w:sz="0" w:space="0" w:color="auto"/>
            <w:left w:val="none" w:sz="0" w:space="0" w:color="auto"/>
            <w:bottom w:val="none" w:sz="0" w:space="0" w:color="auto"/>
            <w:right w:val="none" w:sz="0" w:space="0" w:color="auto"/>
          </w:divBdr>
        </w:div>
        <w:div w:id="780607720">
          <w:marLeft w:val="0"/>
          <w:marRight w:val="0"/>
          <w:marTop w:val="0"/>
          <w:marBottom w:val="0"/>
          <w:divBdr>
            <w:top w:val="none" w:sz="0" w:space="0" w:color="auto"/>
            <w:left w:val="none" w:sz="0" w:space="0" w:color="auto"/>
            <w:bottom w:val="none" w:sz="0" w:space="0" w:color="auto"/>
            <w:right w:val="none" w:sz="0" w:space="0" w:color="auto"/>
          </w:divBdr>
        </w:div>
        <w:div w:id="1996062378">
          <w:marLeft w:val="0"/>
          <w:marRight w:val="0"/>
          <w:marTop w:val="0"/>
          <w:marBottom w:val="0"/>
          <w:divBdr>
            <w:top w:val="none" w:sz="0" w:space="0" w:color="auto"/>
            <w:left w:val="none" w:sz="0" w:space="0" w:color="auto"/>
            <w:bottom w:val="none" w:sz="0" w:space="0" w:color="auto"/>
            <w:right w:val="none" w:sz="0" w:space="0" w:color="auto"/>
          </w:divBdr>
        </w:div>
        <w:div w:id="4290729">
          <w:marLeft w:val="0"/>
          <w:marRight w:val="0"/>
          <w:marTop w:val="0"/>
          <w:marBottom w:val="0"/>
          <w:divBdr>
            <w:top w:val="none" w:sz="0" w:space="0" w:color="auto"/>
            <w:left w:val="none" w:sz="0" w:space="0" w:color="auto"/>
            <w:bottom w:val="none" w:sz="0" w:space="0" w:color="auto"/>
            <w:right w:val="none" w:sz="0" w:space="0" w:color="auto"/>
          </w:divBdr>
        </w:div>
        <w:div w:id="450823218">
          <w:marLeft w:val="0"/>
          <w:marRight w:val="0"/>
          <w:marTop w:val="0"/>
          <w:marBottom w:val="0"/>
          <w:divBdr>
            <w:top w:val="none" w:sz="0" w:space="0" w:color="auto"/>
            <w:left w:val="none" w:sz="0" w:space="0" w:color="auto"/>
            <w:bottom w:val="none" w:sz="0" w:space="0" w:color="auto"/>
            <w:right w:val="none" w:sz="0" w:space="0" w:color="auto"/>
          </w:divBdr>
        </w:div>
        <w:div w:id="72892858">
          <w:marLeft w:val="0"/>
          <w:marRight w:val="0"/>
          <w:marTop w:val="0"/>
          <w:marBottom w:val="0"/>
          <w:divBdr>
            <w:top w:val="none" w:sz="0" w:space="0" w:color="auto"/>
            <w:left w:val="none" w:sz="0" w:space="0" w:color="auto"/>
            <w:bottom w:val="none" w:sz="0" w:space="0" w:color="auto"/>
            <w:right w:val="none" w:sz="0" w:space="0" w:color="auto"/>
          </w:divBdr>
        </w:div>
        <w:div w:id="300693795">
          <w:marLeft w:val="0"/>
          <w:marRight w:val="0"/>
          <w:marTop w:val="0"/>
          <w:marBottom w:val="0"/>
          <w:divBdr>
            <w:top w:val="none" w:sz="0" w:space="0" w:color="auto"/>
            <w:left w:val="none" w:sz="0" w:space="0" w:color="auto"/>
            <w:bottom w:val="none" w:sz="0" w:space="0" w:color="auto"/>
            <w:right w:val="none" w:sz="0" w:space="0" w:color="auto"/>
          </w:divBdr>
        </w:div>
        <w:div w:id="469327483">
          <w:marLeft w:val="0"/>
          <w:marRight w:val="0"/>
          <w:marTop w:val="0"/>
          <w:marBottom w:val="0"/>
          <w:divBdr>
            <w:top w:val="none" w:sz="0" w:space="0" w:color="auto"/>
            <w:left w:val="none" w:sz="0" w:space="0" w:color="auto"/>
            <w:bottom w:val="none" w:sz="0" w:space="0" w:color="auto"/>
            <w:right w:val="none" w:sz="0" w:space="0" w:color="auto"/>
          </w:divBdr>
        </w:div>
        <w:div w:id="1141387838">
          <w:marLeft w:val="0"/>
          <w:marRight w:val="0"/>
          <w:marTop w:val="0"/>
          <w:marBottom w:val="0"/>
          <w:divBdr>
            <w:top w:val="none" w:sz="0" w:space="0" w:color="auto"/>
            <w:left w:val="none" w:sz="0" w:space="0" w:color="auto"/>
            <w:bottom w:val="none" w:sz="0" w:space="0" w:color="auto"/>
            <w:right w:val="none" w:sz="0" w:space="0" w:color="auto"/>
          </w:divBdr>
        </w:div>
        <w:div w:id="289478962">
          <w:marLeft w:val="0"/>
          <w:marRight w:val="0"/>
          <w:marTop w:val="0"/>
          <w:marBottom w:val="0"/>
          <w:divBdr>
            <w:top w:val="none" w:sz="0" w:space="0" w:color="auto"/>
            <w:left w:val="none" w:sz="0" w:space="0" w:color="auto"/>
            <w:bottom w:val="none" w:sz="0" w:space="0" w:color="auto"/>
            <w:right w:val="none" w:sz="0" w:space="0" w:color="auto"/>
          </w:divBdr>
        </w:div>
        <w:div w:id="891890210">
          <w:marLeft w:val="0"/>
          <w:marRight w:val="0"/>
          <w:marTop w:val="0"/>
          <w:marBottom w:val="0"/>
          <w:divBdr>
            <w:top w:val="none" w:sz="0" w:space="0" w:color="auto"/>
            <w:left w:val="none" w:sz="0" w:space="0" w:color="auto"/>
            <w:bottom w:val="none" w:sz="0" w:space="0" w:color="auto"/>
            <w:right w:val="none" w:sz="0" w:space="0" w:color="auto"/>
          </w:divBdr>
        </w:div>
        <w:div w:id="24989013">
          <w:marLeft w:val="0"/>
          <w:marRight w:val="0"/>
          <w:marTop w:val="0"/>
          <w:marBottom w:val="0"/>
          <w:divBdr>
            <w:top w:val="none" w:sz="0" w:space="0" w:color="auto"/>
            <w:left w:val="none" w:sz="0" w:space="0" w:color="auto"/>
            <w:bottom w:val="none" w:sz="0" w:space="0" w:color="auto"/>
            <w:right w:val="none" w:sz="0" w:space="0" w:color="auto"/>
          </w:divBdr>
        </w:div>
        <w:div w:id="1579361840">
          <w:marLeft w:val="0"/>
          <w:marRight w:val="0"/>
          <w:marTop w:val="0"/>
          <w:marBottom w:val="0"/>
          <w:divBdr>
            <w:top w:val="none" w:sz="0" w:space="0" w:color="auto"/>
            <w:left w:val="none" w:sz="0" w:space="0" w:color="auto"/>
            <w:bottom w:val="none" w:sz="0" w:space="0" w:color="auto"/>
            <w:right w:val="none" w:sz="0" w:space="0" w:color="auto"/>
          </w:divBdr>
        </w:div>
        <w:div w:id="581960738">
          <w:marLeft w:val="0"/>
          <w:marRight w:val="0"/>
          <w:marTop w:val="0"/>
          <w:marBottom w:val="0"/>
          <w:divBdr>
            <w:top w:val="none" w:sz="0" w:space="0" w:color="auto"/>
            <w:left w:val="none" w:sz="0" w:space="0" w:color="auto"/>
            <w:bottom w:val="none" w:sz="0" w:space="0" w:color="auto"/>
            <w:right w:val="none" w:sz="0" w:space="0" w:color="auto"/>
          </w:divBdr>
        </w:div>
        <w:div w:id="421416778">
          <w:marLeft w:val="0"/>
          <w:marRight w:val="0"/>
          <w:marTop w:val="0"/>
          <w:marBottom w:val="0"/>
          <w:divBdr>
            <w:top w:val="none" w:sz="0" w:space="0" w:color="auto"/>
            <w:left w:val="none" w:sz="0" w:space="0" w:color="auto"/>
            <w:bottom w:val="none" w:sz="0" w:space="0" w:color="auto"/>
            <w:right w:val="none" w:sz="0" w:space="0" w:color="auto"/>
          </w:divBdr>
        </w:div>
        <w:div w:id="1611401301">
          <w:marLeft w:val="0"/>
          <w:marRight w:val="0"/>
          <w:marTop w:val="0"/>
          <w:marBottom w:val="0"/>
          <w:divBdr>
            <w:top w:val="none" w:sz="0" w:space="0" w:color="auto"/>
            <w:left w:val="none" w:sz="0" w:space="0" w:color="auto"/>
            <w:bottom w:val="none" w:sz="0" w:space="0" w:color="auto"/>
            <w:right w:val="none" w:sz="0" w:space="0" w:color="auto"/>
          </w:divBdr>
        </w:div>
      </w:divsChild>
    </w:div>
    <w:div w:id="752512454">
      <w:bodyDiv w:val="1"/>
      <w:marLeft w:val="0"/>
      <w:marRight w:val="0"/>
      <w:marTop w:val="0"/>
      <w:marBottom w:val="0"/>
      <w:divBdr>
        <w:top w:val="none" w:sz="0" w:space="0" w:color="auto"/>
        <w:left w:val="none" w:sz="0" w:space="0" w:color="auto"/>
        <w:bottom w:val="none" w:sz="0" w:space="0" w:color="auto"/>
        <w:right w:val="none" w:sz="0" w:space="0" w:color="auto"/>
      </w:divBdr>
      <w:divsChild>
        <w:div w:id="680740146">
          <w:marLeft w:val="0"/>
          <w:marRight w:val="0"/>
          <w:marTop w:val="0"/>
          <w:marBottom w:val="0"/>
          <w:divBdr>
            <w:top w:val="none" w:sz="0" w:space="0" w:color="auto"/>
            <w:left w:val="none" w:sz="0" w:space="0" w:color="auto"/>
            <w:bottom w:val="none" w:sz="0" w:space="0" w:color="auto"/>
            <w:right w:val="none" w:sz="0" w:space="0" w:color="auto"/>
          </w:divBdr>
        </w:div>
        <w:div w:id="813065911">
          <w:marLeft w:val="0"/>
          <w:marRight w:val="0"/>
          <w:marTop w:val="0"/>
          <w:marBottom w:val="0"/>
          <w:divBdr>
            <w:top w:val="none" w:sz="0" w:space="0" w:color="auto"/>
            <w:left w:val="none" w:sz="0" w:space="0" w:color="auto"/>
            <w:bottom w:val="none" w:sz="0" w:space="0" w:color="auto"/>
            <w:right w:val="none" w:sz="0" w:space="0" w:color="auto"/>
          </w:divBdr>
        </w:div>
        <w:div w:id="590241393">
          <w:marLeft w:val="0"/>
          <w:marRight w:val="0"/>
          <w:marTop w:val="0"/>
          <w:marBottom w:val="0"/>
          <w:divBdr>
            <w:top w:val="none" w:sz="0" w:space="0" w:color="auto"/>
            <w:left w:val="none" w:sz="0" w:space="0" w:color="auto"/>
            <w:bottom w:val="none" w:sz="0" w:space="0" w:color="auto"/>
            <w:right w:val="none" w:sz="0" w:space="0" w:color="auto"/>
          </w:divBdr>
        </w:div>
        <w:div w:id="1176967484">
          <w:marLeft w:val="0"/>
          <w:marRight w:val="0"/>
          <w:marTop w:val="0"/>
          <w:marBottom w:val="0"/>
          <w:divBdr>
            <w:top w:val="none" w:sz="0" w:space="0" w:color="auto"/>
            <w:left w:val="none" w:sz="0" w:space="0" w:color="auto"/>
            <w:bottom w:val="none" w:sz="0" w:space="0" w:color="auto"/>
            <w:right w:val="none" w:sz="0" w:space="0" w:color="auto"/>
          </w:divBdr>
        </w:div>
      </w:divsChild>
    </w:div>
    <w:div w:id="937446135">
      <w:bodyDiv w:val="1"/>
      <w:marLeft w:val="0"/>
      <w:marRight w:val="0"/>
      <w:marTop w:val="0"/>
      <w:marBottom w:val="0"/>
      <w:divBdr>
        <w:top w:val="none" w:sz="0" w:space="0" w:color="auto"/>
        <w:left w:val="none" w:sz="0" w:space="0" w:color="auto"/>
        <w:bottom w:val="none" w:sz="0" w:space="0" w:color="auto"/>
        <w:right w:val="none" w:sz="0" w:space="0" w:color="auto"/>
      </w:divBdr>
      <w:divsChild>
        <w:div w:id="784736708">
          <w:marLeft w:val="0"/>
          <w:marRight w:val="0"/>
          <w:marTop w:val="0"/>
          <w:marBottom w:val="0"/>
          <w:divBdr>
            <w:top w:val="none" w:sz="0" w:space="0" w:color="auto"/>
            <w:left w:val="none" w:sz="0" w:space="0" w:color="auto"/>
            <w:bottom w:val="none" w:sz="0" w:space="0" w:color="auto"/>
            <w:right w:val="none" w:sz="0" w:space="0" w:color="auto"/>
          </w:divBdr>
        </w:div>
        <w:div w:id="1622421522">
          <w:marLeft w:val="0"/>
          <w:marRight w:val="0"/>
          <w:marTop w:val="0"/>
          <w:marBottom w:val="0"/>
          <w:divBdr>
            <w:top w:val="none" w:sz="0" w:space="0" w:color="auto"/>
            <w:left w:val="none" w:sz="0" w:space="0" w:color="auto"/>
            <w:bottom w:val="none" w:sz="0" w:space="0" w:color="auto"/>
            <w:right w:val="none" w:sz="0" w:space="0" w:color="auto"/>
          </w:divBdr>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639114585">
          <w:marLeft w:val="0"/>
          <w:marRight w:val="0"/>
          <w:marTop w:val="0"/>
          <w:marBottom w:val="0"/>
          <w:divBdr>
            <w:top w:val="none" w:sz="0" w:space="0" w:color="auto"/>
            <w:left w:val="none" w:sz="0" w:space="0" w:color="auto"/>
            <w:bottom w:val="none" w:sz="0" w:space="0" w:color="auto"/>
            <w:right w:val="none" w:sz="0" w:space="0" w:color="auto"/>
          </w:divBdr>
        </w:div>
        <w:div w:id="1943151231">
          <w:marLeft w:val="0"/>
          <w:marRight w:val="0"/>
          <w:marTop w:val="0"/>
          <w:marBottom w:val="0"/>
          <w:divBdr>
            <w:top w:val="none" w:sz="0" w:space="0" w:color="auto"/>
            <w:left w:val="none" w:sz="0" w:space="0" w:color="auto"/>
            <w:bottom w:val="none" w:sz="0" w:space="0" w:color="auto"/>
            <w:right w:val="none" w:sz="0" w:space="0" w:color="auto"/>
          </w:divBdr>
        </w:div>
        <w:div w:id="58066714">
          <w:marLeft w:val="0"/>
          <w:marRight w:val="0"/>
          <w:marTop w:val="0"/>
          <w:marBottom w:val="0"/>
          <w:divBdr>
            <w:top w:val="none" w:sz="0" w:space="0" w:color="auto"/>
            <w:left w:val="none" w:sz="0" w:space="0" w:color="auto"/>
            <w:bottom w:val="none" w:sz="0" w:space="0" w:color="auto"/>
            <w:right w:val="none" w:sz="0" w:space="0" w:color="auto"/>
          </w:divBdr>
        </w:div>
        <w:div w:id="2144930831">
          <w:marLeft w:val="0"/>
          <w:marRight w:val="0"/>
          <w:marTop w:val="0"/>
          <w:marBottom w:val="0"/>
          <w:divBdr>
            <w:top w:val="none" w:sz="0" w:space="0" w:color="auto"/>
            <w:left w:val="none" w:sz="0" w:space="0" w:color="auto"/>
            <w:bottom w:val="none" w:sz="0" w:space="0" w:color="auto"/>
            <w:right w:val="none" w:sz="0" w:space="0" w:color="auto"/>
          </w:divBdr>
        </w:div>
        <w:div w:id="746152945">
          <w:marLeft w:val="0"/>
          <w:marRight w:val="0"/>
          <w:marTop w:val="0"/>
          <w:marBottom w:val="0"/>
          <w:divBdr>
            <w:top w:val="none" w:sz="0" w:space="0" w:color="auto"/>
            <w:left w:val="none" w:sz="0" w:space="0" w:color="auto"/>
            <w:bottom w:val="none" w:sz="0" w:space="0" w:color="auto"/>
            <w:right w:val="none" w:sz="0" w:space="0" w:color="auto"/>
          </w:divBdr>
        </w:div>
        <w:div w:id="998851370">
          <w:marLeft w:val="0"/>
          <w:marRight w:val="0"/>
          <w:marTop w:val="0"/>
          <w:marBottom w:val="0"/>
          <w:divBdr>
            <w:top w:val="none" w:sz="0" w:space="0" w:color="auto"/>
            <w:left w:val="none" w:sz="0" w:space="0" w:color="auto"/>
            <w:bottom w:val="none" w:sz="0" w:space="0" w:color="auto"/>
            <w:right w:val="none" w:sz="0" w:space="0" w:color="auto"/>
          </w:divBdr>
        </w:div>
        <w:div w:id="1174759536">
          <w:marLeft w:val="0"/>
          <w:marRight w:val="0"/>
          <w:marTop w:val="0"/>
          <w:marBottom w:val="0"/>
          <w:divBdr>
            <w:top w:val="none" w:sz="0" w:space="0" w:color="auto"/>
            <w:left w:val="none" w:sz="0" w:space="0" w:color="auto"/>
            <w:bottom w:val="none" w:sz="0" w:space="0" w:color="auto"/>
            <w:right w:val="none" w:sz="0" w:space="0" w:color="auto"/>
          </w:divBdr>
        </w:div>
        <w:div w:id="1199006079">
          <w:marLeft w:val="0"/>
          <w:marRight w:val="0"/>
          <w:marTop w:val="0"/>
          <w:marBottom w:val="0"/>
          <w:divBdr>
            <w:top w:val="none" w:sz="0" w:space="0" w:color="auto"/>
            <w:left w:val="none" w:sz="0" w:space="0" w:color="auto"/>
            <w:bottom w:val="none" w:sz="0" w:space="0" w:color="auto"/>
            <w:right w:val="none" w:sz="0" w:space="0" w:color="auto"/>
          </w:divBdr>
        </w:div>
        <w:div w:id="1632245323">
          <w:marLeft w:val="0"/>
          <w:marRight w:val="0"/>
          <w:marTop w:val="0"/>
          <w:marBottom w:val="0"/>
          <w:divBdr>
            <w:top w:val="none" w:sz="0" w:space="0" w:color="auto"/>
            <w:left w:val="none" w:sz="0" w:space="0" w:color="auto"/>
            <w:bottom w:val="none" w:sz="0" w:space="0" w:color="auto"/>
            <w:right w:val="none" w:sz="0" w:space="0" w:color="auto"/>
          </w:divBdr>
        </w:div>
        <w:div w:id="1519463142">
          <w:marLeft w:val="0"/>
          <w:marRight w:val="0"/>
          <w:marTop w:val="0"/>
          <w:marBottom w:val="0"/>
          <w:divBdr>
            <w:top w:val="none" w:sz="0" w:space="0" w:color="auto"/>
            <w:left w:val="none" w:sz="0" w:space="0" w:color="auto"/>
            <w:bottom w:val="none" w:sz="0" w:space="0" w:color="auto"/>
            <w:right w:val="none" w:sz="0" w:space="0" w:color="auto"/>
          </w:divBdr>
        </w:div>
        <w:div w:id="1591549743">
          <w:marLeft w:val="0"/>
          <w:marRight w:val="0"/>
          <w:marTop w:val="0"/>
          <w:marBottom w:val="0"/>
          <w:divBdr>
            <w:top w:val="none" w:sz="0" w:space="0" w:color="auto"/>
            <w:left w:val="none" w:sz="0" w:space="0" w:color="auto"/>
            <w:bottom w:val="none" w:sz="0" w:space="0" w:color="auto"/>
            <w:right w:val="none" w:sz="0" w:space="0" w:color="auto"/>
          </w:divBdr>
        </w:div>
        <w:div w:id="1619877539">
          <w:marLeft w:val="0"/>
          <w:marRight w:val="0"/>
          <w:marTop w:val="0"/>
          <w:marBottom w:val="0"/>
          <w:divBdr>
            <w:top w:val="none" w:sz="0" w:space="0" w:color="auto"/>
            <w:left w:val="none" w:sz="0" w:space="0" w:color="auto"/>
            <w:bottom w:val="none" w:sz="0" w:space="0" w:color="auto"/>
            <w:right w:val="none" w:sz="0" w:space="0" w:color="auto"/>
          </w:divBdr>
        </w:div>
        <w:div w:id="1057315978">
          <w:marLeft w:val="0"/>
          <w:marRight w:val="0"/>
          <w:marTop w:val="0"/>
          <w:marBottom w:val="0"/>
          <w:divBdr>
            <w:top w:val="none" w:sz="0" w:space="0" w:color="auto"/>
            <w:left w:val="none" w:sz="0" w:space="0" w:color="auto"/>
            <w:bottom w:val="none" w:sz="0" w:space="0" w:color="auto"/>
            <w:right w:val="none" w:sz="0" w:space="0" w:color="auto"/>
          </w:divBdr>
        </w:div>
        <w:div w:id="1174760931">
          <w:marLeft w:val="0"/>
          <w:marRight w:val="0"/>
          <w:marTop w:val="0"/>
          <w:marBottom w:val="0"/>
          <w:divBdr>
            <w:top w:val="none" w:sz="0" w:space="0" w:color="auto"/>
            <w:left w:val="none" w:sz="0" w:space="0" w:color="auto"/>
            <w:bottom w:val="none" w:sz="0" w:space="0" w:color="auto"/>
            <w:right w:val="none" w:sz="0" w:space="0" w:color="auto"/>
          </w:divBdr>
        </w:div>
        <w:div w:id="1371228978">
          <w:marLeft w:val="0"/>
          <w:marRight w:val="0"/>
          <w:marTop w:val="0"/>
          <w:marBottom w:val="0"/>
          <w:divBdr>
            <w:top w:val="none" w:sz="0" w:space="0" w:color="auto"/>
            <w:left w:val="none" w:sz="0" w:space="0" w:color="auto"/>
            <w:bottom w:val="none" w:sz="0" w:space="0" w:color="auto"/>
            <w:right w:val="none" w:sz="0" w:space="0" w:color="auto"/>
          </w:divBdr>
        </w:div>
        <w:div w:id="1518230391">
          <w:marLeft w:val="0"/>
          <w:marRight w:val="0"/>
          <w:marTop w:val="0"/>
          <w:marBottom w:val="0"/>
          <w:divBdr>
            <w:top w:val="none" w:sz="0" w:space="0" w:color="auto"/>
            <w:left w:val="none" w:sz="0" w:space="0" w:color="auto"/>
            <w:bottom w:val="none" w:sz="0" w:space="0" w:color="auto"/>
            <w:right w:val="none" w:sz="0" w:space="0" w:color="auto"/>
          </w:divBdr>
        </w:div>
        <w:div w:id="2118718477">
          <w:marLeft w:val="0"/>
          <w:marRight w:val="0"/>
          <w:marTop w:val="0"/>
          <w:marBottom w:val="0"/>
          <w:divBdr>
            <w:top w:val="none" w:sz="0" w:space="0" w:color="auto"/>
            <w:left w:val="none" w:sz="0" w:space="0" w:color="auto"/>
            <w:bottom w:val="none" w:sz="0" w:space="0" w:color="auto"/>
            <w:right w:val="none" w:sz="0" w:space="0" w:color="auto"/>
          </w:divBdr>
        </w:div>
        <w:div w:id="1452746561">
          <w:marLeft w:val="0"/>
          <w:marRight w:val="0"/>
          <w:marTop w:val="0"/>
          <w:marBottom w:val="0"/>
          <w:divBdr>
            <w:top w:val="none" w:sz="0" w:space="0" w:color="auto"/>
            <w:left w:val="none" w:sz="0" w:space="0" w:color="auto"/>
            <w:bottom w:val="none" w:sz="0" w:space="0" w:color="auto"/>
            <w:right w:val="none" w:sz="0" w:space="0" w:color="auto"/>
          </w:divBdr>
        </w:div>
        <w:div w:id="1835949172">
          <w:marLeft w:val="0"/>
          <w:marRight w:val="0"/>
          <w:marTop w:val="0"/>
          <w:marBottom w:val="0"/>
          <w:divBdr>
            <w:top w:val="none" w:sz="0" w:space="0" w:color="auto"/>
            <w:left w:val="none" w:sz="0" w:space="0" w:color="auto"/>
            <w:bottom w:val="none" w:sz="0" w:space="0" w:color="auto"/>
            <w:right w:val="none" w:sz="0" w:space="0" w:color="auto"/>
          </w:divBdr>
        </w:div>
        <w:div w:id="1590263561">
          <w:marLeft w:val="0"/>
          <w:marRight w:val="0"/>
          <w:marTop w:val="0"/>
          <w:marBottom w:val="0"/>
          <w:divBdr>
            <w:top w:val="none" w:sz="0" w:space="0" w:color="auto"/>
            <w:left w:val="none" w:sz="0" w:space="0" w:color="auto"/>
            <w:bottom w:val="none" w:sz="0" w:space="0" w:color="auto"/>
            <w:right w:val="none" w:sz="0" w:space="0" w:color="auto"/>
          </w:divBdr>
        </w:div>
        <w:div w:id="887565805">
          <w:marLeft w:val="0"/>
          <w:marRight w:val="0"/>
          <w:marTop w:val="0"/>
          <w:marBottom w:val="0"/>
          <w:divBdr>
            <w:top w:val="none" w:sz="0" w:space="0" w:color="auto"/>
            <w:left w:val="none" w:sz="0" w:space="0" w:color="auto"/>
            <w:bottom w:val="none" w:sz="0" w:space="0" w:color="auto"/>
            <w:right w:val="none" w:sz="0" w:space="0" w:color="auto"/>
          </w:divBdr>
        </w:div>
        <w:div w:id="2104301119">
          <w:marLeft w:val="0"/>
          <w:marRight w:val="0"/>
          <w:marTop w:val="0"/>
          <w:marBottom w:val="0"/>
          <w:divBdr>
            <w:top w:val="none" w:sz="0" w:space="0" w:color="auto"/>
            <w:left w:val="none" w:sz="0" w:space="0" w:color="auto"/>
            <w:bottom w:val="none" w:sz="0" w:space="0" w:color="auto"/>
            <w:right w:val="none" w:sz="0" w:space="0" w:color="auto"/>
          </w:divBdr>
        </w:div>
        <w:div w:id="1954944351">
          <w:marLeft w:val="0"/>
          <w:marRight w:val="0"/>
          <w:marTop w:val="0"/>
          <w:marBottom w:val="0"/>
          <w:divBdr>
            <w:top w:val="none" w:sz="0" w:space="0" w:color="auto"/>
            <w:left w:val="none" w:sz="0" w:space="0" w:color="auto"/>
            <w:bottom w:val="none" w:sz="0" w:space="0" w:color="auto"/>
            <w:right w:val="none" w:sz="0" w:space="0" w:color="auto"/>
          </w:divBdr>
        </w:div>
        <w:div w:id="1743332596">
          <w:marLeft w:val="0"/>
          <w:marRight w:val="0"/>
          <w:marTop w:val="0"/>
          <w:marBottom w:val="0"/>
          <w:divBdr>
            <w:top w:val="none" w:sz="0" w:space="0" w:color="auto"/>
            <w:left w:val="none" w:sz="0" w:space="0" w:color="auto"/>
            <w:bottom w:val="none" w:sz="0" w:space="0" w:color="auto"/>
            <w:right w:val="none" w:sz="0" w:space="0" w:color="auto"/>
          </w:divBdr>
        </w:div>
        <w:div w:id="862477138">
          <w:marLeft w:val="0"/>
          <w:marRight w:val="0"/>
          <w:marTop w:val="0"/>
          <w:marBottom w:val="0"/>
          <w:divBdr>
            <w:top w:val="none" w:sz="0" w:space="0" w:color="auto"/>
            <w:left w:val="none" w:sz="0" w:space="0" w:color="auto"/>
            <w:bottom w:val="none" w:sz="0" w:space="0" w:color="auto"/>
            <w:right w:val="none" w:sz="0" w:space="0" w:color="auto"/>
          </w:divBdr>
        </w:div>
        <w:div w:id="131531128">
          <w:marLeft w:val="0"/>
          <w:marRight w:val="0"/>
          <w:marTop w:val="0"/>
          <w:marBottom w:val="0"/>
          <w:divBdr>
            <w:top w:val="none" w:sz="0" w:space="0" w:color="auto"/>
            <w:left w:val="none" w:sz="0" w:space="0" w:color="auto"/>
            <w:bottom w:val="none" w:sz="0" w:space="0" w:color="auto"/>
            <w:right w:val="none" w:sz="0" w:space="0" w:color="auto"/>
          </w:divBdr>
        </w:div>
        <w:div w:id="1893883261">
          <w:marLeft w:val="0"/>
          <w:marRight w:val="0"/>
          <w:marTop w:val="0"/>
          <w:marBottom w:val="0"/>
          <w:divBdr>
            <w:top w:val="none" w:sz="0" w:space="0" w:color="auto"/>
            <w:left w:val="none" w:sz="0" w:space="0" w:color="auto"/>
            <w:bottom w:val="none" w:sz="0" w:space="0" w:color="auto"/>
            <w:right w:val="none" w:sz="0" w:space="0" w:color="auto"/>
          </w:divBdr>
        </w:div>
        <w:div w:id="712461137">
          <w:marLeft w:val="0"/>
          <w:marRight w:val="0"/>
          <w:marTop w:val="0"/>
          <w:marBottom w:val="0"/>
          <w:divBdr>
            <w:top w:val="none" w:sz="0" w:space="0" w:color="auto"/>
            <w:left w:val="none" w:sz="0" w:space="0" w:color="auto"/>
            <w:bottom w:val="none" w:sz="0" w:space="0" w:color="auto"/>
            <w:right w:val="none" w:sz="0" w:space="0" w:color="auto"/>
          </w:divBdr>
        </w:div>
        <w:div w:id="1852643077">
          <w:marLeft w:val="0"/>
          <w:marRight w:val="0"/>
          <w:marTop w:val="0"/>
          <w:marBottom w:val="0"/>
          <w:divBdr>
            <w:top w:val="none" w:sz="0" w:space="0" w:color="auto"/>
            <w:left w:val="none" w:sz="0" w:space="0" w:color="auto"/>
            <w:bottom w:val="none" w:sz="0" w:space="0" w:color="auto"/>
            <w:right w:val="none" w:sz="0" w:space="0" w:color="auto"/>
          </w:divBdr>
        </w:div>
        <w:div w:id="708455259">
          <w:marLeft w:val="0"/>
          <w:marRight w:val="0"/>
          <w:marTop w:val="0"/>
          <w:marBottom w:val="0"/>
          <w:divBdr>
            <w:top w:val="none" w:sz="0" w:space="0" w:color="auto"/>
            <w:left w:val="none" w:sz="0" w:space="0" w:color="auto"/>
            <w:bottom w:val="none" w:sz="0" w:space="0" w:color="auto"/>
            <w:right w:val="none" w:sz="0" w:space="0" w:color="auto"/>
          </w:divBdr>
        </w:div>
        <w:div w:id="1731726906">
          <w:marLeft w:val="0"/>
          <w:marRight w:val="0"/>
          <w:marTop w:val="0"/>
          <w:marBottom w:val="0"/>
          <w:divBdr>
            <w:top w:val="none" w:sz="0" w:space="0" w:color="auto"/>
            <w:left w:val="none" w:sz="0" w:space="0" w:color="auto"/>
            <w:bottom w:val="none" w:sz="0" w:space="0" w:color="auto"/>
            <w:right w:val="none" w:sz="0" w:space="0" w:color="auto"/>
          </w:divBdr>
        </w:div>
        <w:div w:id="1243875568">
          <w:marLeft w:val="0"/>
          <w:marRight w:val="0"/>
          <w:marTop w:val="0"/>
          <w:marBottom w:val="0"/>
          <w:divBdr>
            <w:top w:val="none" w:sz="0" w:space="0" w:color="auto"/>
            <w:left w:val="none" w:sz="0" w:space="0" w:color="auto"/>
            <w:bottom w:val="none" w:sz="0" w:space="0" w:color="auto"/>
            <w:right w:val="none" w:sz="0" w:space="0" w:color="auto"/>
          </w:divBdr>
        </w:div>
        <w:div w:id="1891257660">
          <w:marLeft w:val="0"/>
          <w:marRight w:val="0"/>
          <w:marTop w:val="0"/>
          <w:marBottom w:val="0"/>
          <w:divBdr>
            <w:top w:val="none" w:sz="0" w:space="0" w:color="auto"/>
            <w:left w:val="none" w:sz="0" w:space="0" w:color="auto"/>
            <w:bottom w:val="none" w:sz="0" w:space="0" w:color="auto"/>
            <w:right w:val="none" w:sz="0" w:space="0" w:color="auto"/>
          </w:divBdr>
        </w:div>
        <w:div w:id="44721879">
          <w:marLeft w:val="0"/>
          <w:marRight w:val="0"/>
          <w:marTop w:val="0"/>
          <w:marBottom w:val="0"/>
          <w:divBdr>
            <w:top w:val="none" w:sz="0" w:space="0" w:color="auto"/>
            <w:left w:val="none" w:sz="0" w:space="0" w:color="auto"/>
            <w:bottom w:val="none" w:sz="0" w:space="0" w:color="auto"/>
            <w:right w:val="none" w:sz="0" w:space="0" w:color="auto"/>
          </w:divBdr>
        </w:div>
        <w:div w:id="1614170768">
          <w:marLeft w:val="0"/>
          <w:marRight w:val="0"/>
          <w:marTop w:val="0"/>
          <w:marBottom w:val="0"/>
          <w:divBdr>
            <w:top w:val="none" w:sz="0" w:space="0" w:color="auto"/>
            <w:left w:val="none" w:sz="0" w:space="0" w:color="auto"/>
            <w:bottom w:val="none" w:sz="0" w:space="0" w:color="auto"/>
            <w:right w:val="none" w:sz="0" w:space="0" w:color="auto"/>
          </w:divBdr>
        </w:div>
        <w:div w:id="374235470">
          <w:marLeft w:val="0"/>
          <w:marRight w:val="0"/>
          <w:marTop w:val="0"/>
          <w:marBottom w:val="0"/>
          <w:divBdr>
            <w:top w:val="none" w:sz="0" w:space="0" w:color="auto"/>
            <w:left w:val="none" w:sz="0" w:space="0" w:color="auto"/>
            <w:bottom w:val="none" w:sz="0" w:space="0" w:color="auto"/>
            <w:right w:val="none" w:sz="0" w:space="0" w:color="auto"/>
          </w:divBdr>
        </w:div>
        <w:div w:id="319358482">
          <w:marLeft w:val="0"/>
          <w:marRight w:val="0"/>
          <w:marTop w:val="0"/>
          <w:marBottom w:val="0"/>
          <w:divBdr>
            <w:top w:val="none" w:sz="0" w:space="0" w:color="auto"/>
            <w:left w:val="none" w:sz="0" w:space="0" w:color="auto"/>
            <w:bottom w:val="none" w:sz="0" w:space="0" w:color="auto"/>
            <w:right w:val="none" w:sz="0" w:space="0" w:color="auto"/>
          </w:divBdr>
        </w:div>
        <w:div w:id="1752504538">
          <w:marLeft w:val="0"/>
          <w:marRight w:val="0"/>
          <w:marTop w:val="0"/>
          <w:marBottom w:val="0"/>
          <w:divBdr>
            <w:top w:val="none" w:sz="0" w:space="0" w:color="auto"/>
            <w:left w:val="none" w:sz="0" w:space="0" w:color="auto"/>
            <w:bottom w:val="none" w:sz="0" w:space="0" w:color="auto"/>
            <w:right w:val="none" w:sz="0" w:space="0" w:color="auto"/>
          </w:divBdr>
        </w:div>
        <w:div w:id="51004691">
          <w:marLeft w:val="0"/>
          <w:marRight w:val="0"/>
          <w:marTop w:val="0"/>
          <w:marBottom w:val="0"/>
          <w:divBdr>
            <w:top w:val="none" w:sz="0" w:space="0" w:color="auto"/>
            <w:left w:val="none" w:sz="0" w:space="0" w:color="auto"/>
            <w:bottom w:val="none" w:sz="0" w:space="0" w:color="auto"/>
            <w:right w:val="none" w:sz="0" w:space="0" w:color="auto"/>
          </w:divBdr>
        </w:div>
        <w:div w:id="288514530">
          <w:marLeft w:val="0"/>
          <w:marRight w:val="0"/>
          <w:marTop w:val="0"/>
          <w:marBottom w:val="0"/>
          <w:divBdr>
            <w:top w:val="none" w:sz="0" w:space="0" w:color="auto"/>
            <w:left w:val="none" w:sz="0" w:space="0" w:color="auto"/>
            <w:bottom w:val="none" w:sz="0" w:space="0" w:color="auto"/>
            <w:right w:val="none" w:sz="0" w:space="0" w:color="auto"/>
          </w:divBdr>
        </w:div>
        <w:div w:id="1110316404">
          <w:marLeft w:val="0"/>
          <w:marRight w:val="0"/>
          <w:marTop w:val="0"/>
          <w:marBottom w:val="0"/>
          <w:divBdr>
            <w:top w:val="none" w:sz="0" w:space="0" w:color="auto"/>
            <w:left w:val="none" w:sz="0" w:space="0" w:color="auto"/>
            <w:bottom w:val="none" w:sz="0" w:space="0" w:color="auto"/>
            <w:right w:val="none" w:sz="0" w:space="0" w:color="auto"/>
          </w:divBdr>
        </w:div>
        <w:div w:id="524173303">
          <w:marLeft w:val="0"/>
          <w:marRight w:val="0"/>
          <w:marTop w:val="0"/>
          <w:marBottom w:val="0"/>
          <w:divBdr>
            <w:top w:val="none" w:sz="0" w:space="0" w:color="auto"/>
            <w:left w:val="none" w:sz="0" w:space="0" w:color="auto"/>
            <w:bottom w:val="none" w:sz="0" w:space="0" w:color="auto"/>
            <w:right w:val="none" w:sz="0" w:space="0" w:color="auto"/>
          </w:divBdr>
        </w:div>
        <w:div w:id="41295531">
          <w:marLeft w:val="0"/>
          <w:marRight w:val="0"/>
          <w:marTop w:val="0"/>
          <w:marBottom w:val="0"/>
          <w:divBdr>
            <w:top w:val="none" w:sz="0" w:space="0" w:color="auto"/>
            <w:left w:val="none" w:sz="0" w:space="0" w:color="auto"/>
            <w:bottom w:val="none" w:sz="0" w:space="0" w:color="auto"/>
            <w:right w:val="none" w:sz="0" w:space="0" w:color="auto"/>
          </w:divBdr>
        </w:div>
        <w:div w:id="290212796">
          <w:marLeft w:val="0"/>
          <w:marRight w:val="0"/>
          <w:marTop w:val="0"/>
          <w:marBottom w:val="0"/>
          <w:divBdr>
            <w:top w:val="none" w:sz="0" w:space="0" w:color="auto"/>
            <w:left w:val="none" w:sz="0" w:space="0" w:color="auto"/>
            <w:bottom w:val="none" w:sz="0" w:space="0" w:color="auto"/>
            <w:right w:val="none" w:sz="0" w:space="0" w:color="auto"/>
          </w:divBdr>
        </w:div>
        <w:div w:id="77361508">
          <w:marLeft w:val="0"/>
          <w:marRight w:val="0"/>
          <w:marTop w:val="0"/>
          <w:marBottom w:val="0"/>
          <w:divBdr>
            <w:top w:val="none" w:sz="0" w:space="0" w:color="auto"/>
            <w:left w:val="none" w:sz="0" w:space="0" w:color="auto"/>
            <w:bottom w:val="none" w:sz="0" w:space="0" w:color="auto"/>
            <w:right w:val="none" w:sz="0" w:space="0" w:color="auto"/>
          </w:divBdr>
        </w:div>
        <w:div w:id="1080559596">
          <w:marLeft w:val="0"/>
          <w:marRight w:val="0"/>
          <w:marTop w:val="0"/>
          <w:marBottom w:val="0"/>
          <w:divBdr>
            <w:top w:val="none" w:sz="0" w:space="0" w:color="auto"/>
            <w:left w:val="none" w:sz="0" w:space="0" w:color="auto"/>
            <w:bottom w:val="none" w:sz="0" w:space="0" w:color="auto"/>
            <w:right w:val="none" w:sz="0" w:space="0" w:color="auto"/>
          </w:divBdr>
        </w:div>
        <w:div w:id="1845821490">
          <w:marLeft w:val="0"/>
          <w:marRight w:val="0"/>
          <w:marTop w:val="0"/>
          <w:marBottom w:val="0"/>
          <w:divBdr>
            <w:top w:val="none" w:sz="0" w:space="0" w:color="auto"/>
            <w:left w:val="none" w:sz="0" w:space="0" w:color="auto"/>
            <w:bottom w:val="none" w:sz="0" w:space="0" w:color="auto"/>
            <w:right w:val="none" w:sz="0" w:space="0" w:color="auto"/>
          </w:divBdr>
        </w:div>
        <w:div w:id="7604580">
          <w:marLeft w:val="0"/>
          <w:marRight w:val="0"/>
          <w:marTop w:val="0"/>
          <w:marBottom w:val="0"/>
          <w:divBdr>
            <w:top w:val="none" w:sz="0" w:space="0" w:color="auto"/>
            <w:left w:val="none" w:sz="0" w:space="0" w:color="auto"/>
            <w:bottom w:val="none" w:sz="0" w:space="0" w:color="auto"/>
            <w:right w:val="none" w:sz="0" w:space="0" w:color="auto"/>
          </w:divBdr>
        </w:div>
        <w:div w:id="1162625406">
          <w:marLeft w:val="0"/>
          <w:marRight w:val="0"/>
          <w:marTop w:val="0"/>
          <w:marBottom w:val="0"/>
          <w:divBdr>
            <w:top w:val="none" w:sz="0" w:space="0" w:color="auto"/>
            <w:left w:val="none" w:sz="0" w:space="0" w:color="auto"/>
            <w:bottom w:val="none" w:sz="0" w:space="0" w:color="auto"/>
            <w:right w:val="none" w:sz="0" w:space="0" w:color="auto"/>
          </w:divBdr>
        </w:div>
        <w:div w:id="293609566">
          <w:marLeft w:val="0"/>
          <w:marRight w:val="0"/>
          <w:marTop w:val="0"/>
          <w:marBottom w:val="0"/>
          <w:divBdr>
            <w:top w:val="none" w:sz="0" w:space="0" w:color="auto"/>
            <w:left w:val="none" w:sz="0" w:space="0" w:color="auto"/>
            <w:bottom w:val="none" w:sz="0" w:space="0" w:color="auto"/>
            <w:right w:val="none" w:sz="0" w:space="0" w:color="auto"/>
          </w:divBdr>
        </w:div>
      </w:divsChild>
    </w:div>
    <w:div w:id="1168136770">
      <w:bodyDiv w:val="1"/>
      <w:marLeft w:val="0"/>
      <w:marRight w:val="0"/>
      <w:marTop w:val="0"/>
      <w:marBottom w:val="0"/>
      <w:divBdr>
        <w:top w:val="none" w:sz="0" w:space="0" w:color="auto"/>
        <w:left w:val="none" w:sz="0" w:space="0" w:color="auto"/>
        <w:bottom w:val="none" w:sz="0" w:space="0" w:color="auto"/>
        <w:right w:val="none" w:sz="0" w:space="0" w:color="auto"/>
      </w:divBdr>
      <w:divsChild>
        <w:div w:id="1837304541">
          <w:marLeft w:val="0"/>
          <w:marRight w:val="0"/>
          <w:marTop w:val="0"/>
          <w:marBottom w:val="0"/>
          <w:divBdr>
            <w:top w:val="none" w:sz="0" w:space="0" w:color="auto"/>
            <w:left w:val="none" w:sz="0" w:space="0" w:color="auto"/>
            <w:bottom w:val="none" w:sz="0" w:space="0" w:color="auto"/>
            <w:right w:val="none" w:sz="0" w:space="0" w:color="auto"/>
          </w:divBdr>
        </w:div>
        <w:div w:id="1431731924">
          <w:marLeft w:val="0"/>
          <w:marRight w:val="0"/>
          <w:marTop w:val="0"/>
          <w:marBottom w:val="0"/>
          <w:divBdr>
            <w:top w:val="none" w:sz="0" w:space="0" w:color="auto"/>
            <w:left w:val="none" w:sz="0" w:space="0" w:color="auto"/>
            <w:bottom w:val="none" w:sz="0" w:space="0" w:color="auto"/>
            <w:right w:val="none" w:sz="0" w:space="0" w:color="auto"/>
          </w:divBdr>
        </w:div>
      </w:divsChild>
    </w:div>
    <w:div w:id="1614895107">
      <w:bodyDiv w:val="1"/>
      <w:marLeft w:val="0"/>
      <w:marRight w:val="0"/>
      <w:marTop w:val="0"/>
      <w:marBottom w:val="0"/>
      <w:divBdr>
        <w:top w:val="none" w:sz="0" w:space="0" w:color="auto"/>
        <w:left w:val="none" w:sz="0" w:space="0" w:color="auto"/>
        <w:bottom w:val="none" w:sz="0" w:space="0" w:color="auto"/>
        <w:right w:val="none" w:sz="0" w:space="0" w:color="auto"/>
      </w:divBdr>
      <w:divsChild>
        <w:div w:id="1601258308">
          <w:marLeft w:val="0"/>
          <w:marRight w:val="0"/>
          <w:marTop w:val="0"/>
          <w:marBottom w:val="0"/>
          <w:divBdr>
            <w:top w:val="none" w:sz="0" w:space="0" w:color="auto"/>
            <w:left w:val="none" w:sz="0" w:space="0" w:color="auto"/>
            <w:bottom w:val="none" w:sz="0" w:space="0" w:color="auto"/>
            <w:right w:val="none" w:sz="0" w:space="0" w:color="auto"/>
          </w:divBdr>
        </w:div>
        <w:div w:id="912548745">
          <w:marLeft w:val="0"/>
          <w:marRight w:val="0"/>
          <w:marTop w:val="0"/>
          <w:marBottom w:val="0"/>
          <w:divBdr>
            <w:top w:val="none" w:sz="0" w:space="0" w:color="auto"/>
            <w:left w:val="none" w:sz="0" w:space="0" w:color="auto"/>
            <w:bottom w:val="none" w:sz="0" w:space="0" w:color="auto"/>
            <w:right w:val="none" w:sz="0" w:space="0" w:color="auto"/>
          </w:divBdr>
        </w:div>
        <w:div w:id="566917867">
          <w:marLeft w:val="0"/>
          <w:marRight w:val="0"/>
          <w:marTop w:val="0"/>
          <w:marBottom w:val="0"/>
          <w:divBdr>
            <w:top w:val="none" w:sz="0" w:space="0" w:color="auto"/>
            <w:left w:val="none" w:sz="0" w:space="0" w:color="auto"/>
            <w:bottom w:val="none" w:sz="0" w:space="0" w:color="auto"/>
            <w:right w:val="none" w:sz="0" w:space="0" w:color="auto"/>
          </w:divBdr>
        </w:div>
        <w:div w:id="775713941">
          <w:marLeft w:val="0"/>
          <w:marRight w:val="0"/>
          <w:marTop w:val="0"/>
          <w:marBottom w:val="0"/>
          <w:divBdr>
            <w:top w:val="none" w:sz="0" w:space="0" w:color="auto"/>
            <w:left w:val="none" w:sz="0" w:space="0" w:color="auto"/>
            <w:bottom w:val="none" w:sz="0" w:space="0" w:color="auto"/>
            <w:right w:val="none" w:sz="0" w:space="0" w:color="auto"/>
          </w:divBdr>
        </w:div>
        <w:div w:id="299386245">
          <w:marLeft w:val="0"/>
          <w:marRight w:val="0"/>
          <w:marTop w:val="0"/>
          <w:marBottom w:val="0"/>
          <w:divBdr>
            <w:top w:val="none" w:sz="0" w:space="0" w:color="auto"/>
            <w:left w:val="none" w:sz="0" w:space="0" w:color="auto"/>
            <w:bottom w:val="none" w:sz="0" w:space="0" w:color="auto"/>
            <w:right w:val="none" w:sz="0" w:space="0" w:color="auto"/>
          </w:divBdr>
        </w:div>
        <w:div w:id="689180842">
          <w:marLeft w:val="0"/>
          <w:marRight w:val="0"/>
          <w:marTop w:val="0"/>
          <w:marBottom w:val="0"/>
          <w:divBdr>
            <w:top w:val="none" w:sz="0" w:space="0" w:color="auto"/>
            <w:left w:val="none" w:sz="0" w:space="0" w:color="auto"/>
            <w:bottom w:val="none" w:sz="0" w:space="0" w:color="auto"/>
            <w:right w:val="none" w:sz="0" w:space="0" w:color="auto"/>
          </w:divBdr>
        </w:div>
        <w:div w:id="1278758446">
          <w:marLeft w:val="0"/>
          <w:marRight w:val="0"/>
          <w:marTop w:val="0"/>
          <w:marBottom w:val="0"/>
          <w:divBdr>
            <w:top w:val="none" w:sz="0" w:space="0" w:color="auto"/>
            <w:left w:val="none" w:sz="0" w:space="0" w:color="auto"/>
            <w:bottom w:val="none" w:sz="0" w:space="0" w:color="auto"/>
            <w:right w:val="none" w:sz="0" w:space="0" w:color="auto"/>
          </w:divBdr>
        </w:div>
        <w:div w:id="1338145808">
          <w:marLeft w:val="0"/>
          <w:marRight w:val="0"/>
          <w:marTop w:val="0"/>
          <w:marBottom w:val="0"/>
          <w:divBdr>
            <w:top w:val="none" w:sz="0" w:space="0" w:color="auto"/>
            <w:left w:val="none" w:sz="0" w:space="0" w:color="auto"/>
            <w:bottom w:val="none" w:sz="0" w:space="0" w:color="auto"/>
            <w:right w:val="none" w:sz="0" w:space="0" w:color="auto"/>
          </w:divBdr>
        </w:div>
        <w:div w:id="443501225">
          <w:marLeft w:val="0"/>
          <w:marRight w:val="0"/>
          <w:marTop w:val="0"/>
          <w:marBottom w:val="0"/>
          <w:divBdr>
            <w:top w:val="none" w:sz="0" w:space="0" w:color="auto"/>
            <w:left w:val="none" w:sz="0" w:space="0" w:color="auto"/>
            <w:bottom w:val="none" w:sz="0" w:space="0" w:color="auto"/>
            <w:right w:val="none" w:sz="0" w:space="0" w:color="auto"/>
          </w:divBdr>
        </w:div>
        <w:div w:id="1447773979">
          <w:marLeft w:val="0"/>
          <w:marRight w:val="0"/>
          <w:marTop w:val="0"/>
          <w:marBottom w:val="0"/>
          <w:divBdr>
            <w:top w:val="none" w:sz="0" w:space="0" w:color="auto"/>
            <w:left w:val="none" w:sz="0" w:space="0" w:color="auto"/>
            <w:bottom w:val="none" w:sz="0" w:space="0" w:color="auto"/>
            <w:right w:val="none" w:sz="0" w:space="0" w:color="auto"/>
          </w:divBdr>
        </w:div>
        <w:div w:id="2056198829">
          <w:marLeft w:val="0"/>
          <w:marRight w:val="0"/>
          <w:marTop w:val="0"/>
          <w:marBottom w:val="0"/>
          <w:divBdr>
            <w:top w:val="none" w:sz="0" w:space="0" w:color="auto"/>
            <w:left w:val="none" w:sz="0" w:space="0" w:color="auto"/>
            <w:bottom w:val="none" w:sz="0" w:space="0" w:color="auto"/>
            <w:right w:val="none" w:sz="0" w:space="0" w:color="auto"/>
          </w:divBdr>
        </w:div>
      </w:divsChild>
    </w:div>
    <w:div w:id="1620867277">
      <w:bodyDiv w:val="1"/>
      <w:marLeft w:val="0"/>
      <w:marRight w:val="0"/>
      <w:marTop w:val="0"/>
      <w:marBottom w:val="0"/>
      <w:divBdr>
        <w:top w:val="none" w:sz="0" w:space="0" w:color="auto"/>
        <w:left w:val="none" w:sz="0" w:space="0" w:color="auto"/>
        <w:bottom w:val="none" w:sz="0" w:space="0" w:color="auto"/>
        <w:right w:val="none" w:sz="0" w:space="0" w:color="auto"/>
      </w:divBdr>
      <w:divsChild>
        <w:div w:id="941189214">
          <w:marLeft w:val="0"/>
          <w:marRight w:val="0"/>
          <w:marTop w:val="0"/>
          <w:marBottom w:val="0"/>
          <w:divBdr>
            <w:top w:val="none" w:sz="0" w:space="0" w:color="auto"/>
            <w:left w:val="none" w:sz="0" w:space="0" w:color="auto"/>
            <w:bottom w:val="none" w:sz="0" w:space="0" w:color="auto"/>
            <w:right w:val="none" w:sz="0" w:space="0" w:color="auto"/>
          </w:divBdr>
        </w:div>
        <w:div w:id="5598696">
          <w:marLeft w:val="0"/>
          <w:marRight w:val="0"/>
          <w:marTop w:val="0"/>
          <w:marBottom w:val="0"/>
          <w:divBdr>
            <w:top w:val="none" w:sz="0" w:space="0" w:color="auto"/>
            <w:left w:val="none" w:sz="0" w:space="0" w:color="auto"/>
            <w:bottom w:val="none" w:sz="0" w:space="0" w:color="auto"/>
            <w:right w:val="none" w:sz="0" w:space="0" w:color="auto"/>
          </w:divBdr>
        </w:div>
        <w:div w:id="245655428">
          <w:marLeft w:val="0"/>
          <w:marRight w:val="0"/>
          <w:marTop w:val="0"/>
          <w:marBottom w:val="0"/>
          <w:divBdr>
            <w:top w:val="none" w:sz="0" w:space="0" w:color="auto"/>
            <w:left w:val="none" w:sz="0" w:space="0" w:color="auto"/>
            <w:bottom w:val="none" w:sz="0" w:space="0" w:color="auto"/>
            <w:right w:val="none" w:sz="0" w:space="0" w:color="auto"/>
          </w:divBdr>
        </w:div>
        <w:div w:id="1511522510">
          <w:marLeft w:val="0"/>
          <w:marRight w:val="0"/>
          <w:marTop w:val="0"/>
          <w:marBottom w:val="0"/>
          <w:divBdr>
            <w:top w:val="none" w:sz="0" w:space="0" w:color="auto"/>
            <w:left w:val="none" w:sz="0" w:space="0" w:color="auto"/>
            <w:bottom w:val="none" w:sz="0" w:space="0" w:color="auto"/>
            <w:right w:val="none" w:sz="0" w:space="0" w:color="auto"/>
          </w:divBdr>
        </w:div>
        <w:div w:id="1765608065">
          <w:marLeft w:val="0"/>
          <w:marRight w:val="0"/>
          <w:marTop w:val="0"/>
          <w:marBottom w:val="0"/>
          <w:divBdr>
            <w:top w:val="none" w:sz="0" w:space="0" w:color="auto"/>
            <w:left w:val="none" w:sz="0" w:space="0" w:color="auto"/>
            <w:bottom w:val="none" w:sz="0" w:space="0" w:color="auto"/>
            <w:right w:val="none" w:sz="0" w:space="0" w:color="auto"/>
          </w:divBdr>
        </w:div>
        <w:div w:id="272906862">
          <w:marLeft w:val="0"/>
          <w:marRight w:val="0"/>
          <w:marTop w:val="0"/>
          <w:marBottom w:val="0"/>
          <w:divBdr>
            <w:top w:val="none" w:sz="0" w:space="0" w:color="auto"/>
            <w:left w:val="none" w:sz="0" w:space="0" w:color="auto"/>
            <w:bottom w:val="none" w:sz="0" w:space="0" w:color="auto"/>
            <w:right w:val="none" w:sz="0" w:space="0" w:color="auto"/>
          </w:divBdr>
        </w:div>
        <w:div w:id="754136049">
          <w:marLeft w:val="0"/>
          <w:marRight w:val="0"/>
          <w:marTop w:val="0"/>
          <w:marBottom w:val="0"/>
          <w:divBdr>
            <w:top w:val="none" w:sz="0" w:space="0" w:color="auto"/>
            <w:left w:val="none" w:sz="0" w:space="0" w:color="auto"/>
            <w:bottom w:val="none" w:sz="0" w:space="0" w:color="auto"/>
            <w:right w:val="none" w:sz="0" w:space="0" w:color="auto"/>
          </w:divBdr>
        </w:div>
        <w:div w:id="927039353">
          <w:marLeft w:val="0"/>
          <w:marRight w:val="0"/>
          <w:marTop w:val="0"/>
          <w:marBottom w:val="0"/>
          <w:divBdr>
            <w:top w:val="none" w:sz="0" w:space="0" w:color="auto"/>
            <w:left w:val="none" w:sz="0" w:space="0" w:color="auto"/>
            <w:bottom w:val="none" w:sz="0" w:space="0" w:color="auto"/>
            <w:right w:val="none" w:sz="0" w:space="0" w:color="auto"/>
          </w:divBdr>
        </w:div>
        <w:div w:id="1671132210">
          <w:marLeft w:val="0"/>
          <w:marRight w:val="0"/>
          <w:marTop w:val="0"/>
          <w:marBottom w:val="0"/>
          <w:divBdr>
            <w:top w:val="none" w:sz="0" w:space="0" w:color="auto"/>
            <w:left w:val="none" w:sz="0" w:space="0" w:color="auto"/>
            <w:bottom w:val="none" w:sz="0" w:space="0" w:color="auto"/>
            <w:right w:val="none" w:sz="0" w:space="0" w:color="auto"/>
          </w:divBdr>
        </w:div>
        <w:div w:id="981427833">
          <w:marLeft w:val="0"/>
          <w:marRight w:val="0"/>
          <w:marTop w:val="0"/>
          <w:marBottom w:val="0"/>
          <w:divBdr>
            <w:top w:val="none" w:sz="0" w:space="0" w:color="auto"/>
            <w:left w:val="none" w:sz="0" w:space="0" w:color="auto"/>
            <w:bottom w:val="none" w:sz="0" w:space="0" w:color="auto"/>
            <w:right w:val="none" w:sz="0" w:space="0" w:color="auto"/>
          </w:divBdr>
        </w:div>
      </w:divsChild>
    </w:div>
    <w:div w:id="1639341472">
      <w:bodyDiv w:val="1"/>
      <w:marLeft w:val="0"/>
      <w:marRight w:val="0"/>
      <w:marTop w:val="0"/>
      <w:marBottom w:val="0"/>
      <w:divBdr>
        <w:top w:val="none" w:sz="0" w:space="0" w:color="auto"/>
        <w:left w:val="none" w:sz="0" w:space="0" w:color="auto"/>
        <w:bottom w:val="none" w:sz="0" w:space="0" w:color="auto"/>
        <w:right w:val="none" w:sz="0" w:space="0" w:color="auto"/>
      </w:divBdr>
      <w:divsChild>
        <w:div w:id="673263227">
          <w:marLeft w:val="0"/>
          <w:marRight w:val="0"/>
          <w:marTop w:val="0"/>
          <w:marBottom w:val="0"/>
          <w:divBdr>
            <w:top w:val="none" w:sz="0" w:space="0" w:color="auto"/>
            <w:left w:val="none" w:sz="0" w:space="0" w:color="auto"/>
            <w:bottom w:val="none" w:sz="0" w:space="0" w:color="auto"/>
            <w:right w:val="none" w:sz="0" w:space="0" w:color="auto"/>
          </w:divBdr>
        </w:div>
        <w:div w:id="839733880">
          <w:marLeft w:val="0"/>
          <w:marRight w:val="0"/>
          <w:marTop w:val="0"/>
          <w:marBottom w:val="0"/>
          <w:divBdr>
            <w:top w:val="none" w:sz="0" w:space="0" w:color="auto"/>
            <w:left w:val="none" w:sz="0" w:space="0" w:color="auto"/>
            <w:bottom w:val="none" w:sz="0" w:space="0" w:color="auto"/>
            <w:right w:val="none" w:sz="0" w:space="0" w:color="auto"/>
          </w:divBdr>
        </w:div>
        <w:div w:id="1990329553">
          <w:marLeft w:val="0"/>
          <w:marRight w:val="0"/>
          <w:marTop w:val="0"/>
          <w:marBottom w:val="0"/>
          <w:divBdr>
            <w:top w:val="none" w:sz="0" w:space="0" w:color="auto"/>
            <w:left w:val="none" w:sz="0" w:space="0" w:color="auto"/>
            <w:bottom w:val="none" w:sz="0" w:space="0" w:color="auto"/>
            <w:right w:val="none" w:sz="0" w:space="0" w:color="auto"/>
          </w:divBdr>
        </w:div>
        <w:div w:id="1391853604">
          <w:marLeft w:val="0"/>
          <w:marRight w:val="0"/>
          <w:marTop w:val="0"/>
          <w:marBottom w:val="0"/>
          <w:divBdr>
            <w:top w:val="none" w:sz="0" w:space="0" w:color="auto"/>
            <w:left w:val="none" w:sz="0" w:space="0" w:color="auto"/>
            <w:bottom w:val="none" w:sz="0" w:space="0" w:color="auto"/>
            <w:right w:val="none" w:sz="0" w:space="0" w:color="auto"/>
          </w:divBdr>
        </w:div>
      </w:divsChild>
    </w:div>
    <w:div w:id="1763330667">
      <w:bodyDiv w:val="1"/>
      <w:marLeft w:val="0"/>
      <w:marRight w:val="0"/>
      <w:marTop w:val="0"/>
      <w:marBottom w:val="0"/>
      <w:divBdr>
        <w:top w:val="none" w:sz="0" w:space="0" w:color="auto"/>
        <w:left w:val="none" w:sz="0" w:space="0" w:color="auto"/>
        <w:bottom w:val="none" w:sz="0" w:space="0" w:color="auto"/>
        <w:right w:val="none" w:sz="0" w:space="0" w:color="auto"/>
      </w:divBdr>
      <w:divsChild>
        <w:div w:id="555045328">
          <w:marLeft w:val="0"/>
          <w:marRight w:val="0"/>
          <w:marTop w:val="0"/>
          <w:marBottom w:val="0"/>
          <w:divBdr>
            <w:top w:val="none" w:sz="0" w:space="0" w:color="auto"/>
            <w:left w:val="none" w:sz="0" w:space="0" w:color="auto"/>
            <w:bottom w:val="none" w:sz="0" w:space="0" w:color="auto"/>
            <w:right w:val="none" w:sz="0" w:space="0" w:color="auto"/>
          </w:divBdr>
        </w:div>
        <w:div w:id="1227104639">
          <w:marLeft w:val="0"/>
          <w:marRight w:val="0"/>
          <w:marTop w:val="0"/>
          <w:marBottom w:val="0"/>
          <w:divBdr>
            <w:top w:val="none" w:sz="0" w:space="0" w:color="auto"/>
            <w:left w:val="none" w:sz="0" w:space="0" w:color="auto"/>
            <w:bottom w:val="none" w:sz="0" w:space="0" w:color="auto"/>
            <w:right w:val="none" w:sz="0" w:space="0" w:color="auto"/>
          </w:divBdr>
        </w:div>
        <w:div w:id="138764117">
          <w:marLeft w:val="0"/>
          <w:marRight w:val="0"/>
          <w:marTop w:val="0"/>
          <w:marBottom w:val="0"/>
          <w:divBdr>
            <w:top w:val="none" w:sz="0" w:space="0" w:color="auto"/>
            <w:left w:val="none" w:sz="0" w:space="0" w:color="auto"/>
            <w:bottom w:val="none" w:sz="0" w:space="0" w:color="auto"/>
            <w:right w:val="none" w:sz="0" w:space="0" w:color="auto"/>
          </w:divBdr>
        </w:div>
        <w:div w:id="1781335430">
          <w:marLeft w:val="0"/>
          <w:marRight w:val="0"/>
          <w:marTop w:val="0"/>
          <w:marBottom w:val="0"/>
          <w:divBdr>
            <w:top w:val="none" w:sz="0" w:space="0" w:color="auto"/>
            <w:left w:val="none" w:sz="0" w:space="0" w:color="auto"/>
            <w:bottom w:val="none" w:sz="0" w:space="0" w:color="auto"/>
            <w:right w:val="none" w:sz="0" w:space="0" w:color="auto"/>
          </w:divBdr>
        </w:div>
        <w:div w:id="1939556913">
          <w:marLeft w:val="0"/>
          <w:marRight w:val="0"/>
          <w:marTop w:val="0"/>
          <w:marBottom w:val="0"/>
          <w:divBdr>
            <w:top w:val="none" w:sz="0" w:space="0" w:color="auto"/>
            <w:left w:val="none" w:sz="0" w:space="0" w:color="auto"/>
            <w:bottom w:val="none" w:sz="0" w:space="0" w:color="auto"/>
            <w:right w:val="none" w:sz="0" w:space="0" w:color="auto"/>
          </w:divBdr>
        </w:div>
        <w:div w:id="1516919572">
          <w:marLeft w:val="0"/>
          <w:marRight w:val="0"/>
          <w:marTop w:val="0"/>
          <w:marBottom w:val="0"/>
          <w:divBdr>
            <w:top w:val="none" w:sz="0" w:space="0" w:color="auto"/>
            <w:left w:val="none" w:sz="0" w:space="0" w:color="auto"/>
            <w:bottom w:val="none" w:sz="0" w:space="0" w:color="auto"/>
            <w:right w:val="none" w:sz="0" w:space="0" w:color="auto"/>
          </w:divBdr>
        </w:div>
        <w:div w:id="588588514">
          <w:marLeft w:val="0"/>
          <w:marRight w:val="0"/>
          <w:marTop w:val="0"/>
          <w:marBottom w:val="0"/>
          <w:divBdr>
            <w:top w:val="none" w:sz="0" w:space="0" w:color="auto"/>
            <w:left w:val="none" w:sz="0" w:space="0" w:color="auto"/>
            <w:bottom w:val="none" w:sz="0" w:space="0" w:color="auto"/>
            <w:right w:val="none" w:sz="0" w:space="0" w:color="auto"/>
          </w:divBdr>
        </w:div>
      </w:divsChild>
    </w:div>
    <w:div w:id="1799714427">
      <w:bodyDiv w:val="1"/>
      <w:marLeft w:val="0"/>
      <w:marRight w:val="0"/>
      <w:marTop w:val="0"/>
      <w:marBottom w:val="0"/>
      <w:divBdr>
        <w:top w:val="none" w:sz="0" w:space="0" w:color="auto"/>
        <w:left w:val="none" w:sz="0" w:space="0" w:color="auto"/>
        <w:bottom w:val="none" w:sz="0" w:space="0" w:color="auto"/>
        <w:right w:val="none" w:sz="0" w:space="0" w:color="auto"/>
      </w:divBdr>
      <w:divsChild>
        <w:div w:id="603850638">
          <w:marLeft w:val="0"/>
          <w:marRight w:val="0"/>
          <w:marTop w:val="0"/>
          <w:marBottom w:val="0"/>
          <w:divBdr>
            <w:top w:val="none" w:sz="0" w:space="0" w:color="auto"/>
            <w:left w:val="none" w:sz="0" w:space="0" w:color="auto"/>
            <w:bottom w:val="none" w:sz="0" w:space="0" w:color="auto"/>
            <w:right w:val="none" w:sz="0" w:space="0" w:color="auto"/>
          </w:divBdr>
        </w:div>
        <w:div w:id="1433160832">
          <w:marLeft w:val="0"/>
          <w:marRight w:val="0"/>
          <w:marTop w:val="0"/>
          <w:marBottom w:val="0"/>
          <w:divBdr>
            <w:top w:val="none" w:sz="0" w:space="0" w:color="auto"/>
            <w:left w:val="none" w:sz="0" w:space="0" w:color="auto"/>
            <w:bottom w:val="none" w:sz="0" w:space="0" w:color="auto"/>
            <w:right w:val="none" w:sz="0" w:space="0" w:color="auto"/>
          </w:divBdr>
        </w:div>
        <w:div w:id="1905408844">
          <w:marLeft w:val="0"/>
          <w:marRight w:val="0"/>
          <w:marTop w:val="0"/>
          <w:marBottom w:val="0"/>
          <w:divBdr>
            <w:top w:val="none" w:sz="0" w:space="0" w:color="auto"/>
            <w:left w:val="none" w:sz="0" w:space="0" w:color="auto"/>
            <w:bottom w:val="none" w:sz="0" w:space="0" w:color="auto"/>
            <w:right w:val="none" w:sz="0" w:space="0" w:color="auto"/>
          </w:divBdr>
        </w:div>
        <w:div w:id="1818110402">
          <w:marLeft w:val="0"/>
          <w:marRight w:val="0"/>
          <w:marTop w:val="0"/>
          <w:marBottom w:val="0"/>
          <w:divBdr>
            <w:top w:val="none" w:sz="0" w:space="0" w:color="auto"/>
            <w:left w:val="none" w:sz="0" w:space="0" w:color="auto"/>
            <w:bottom w:val="none" w:sz="0" w:space="0" w:color="auto"/>
            <w:right w:val="none" w:sz="0" w:space="0" w:color="auto"/>
          </w:divBdr>
        </w:div>
        <w:div w:id="434832930">
          <w:marLeft w:val="0"/>
          <w:marRight w:val="0"/>
          <w:marTop w:val="0"/>
          <w:marBottom w:val="0"/>
          <w:divBdr>
            <w:top w:val="none" w:sz="0" w:space="0" w:color="auto"/>
            <w:left w:val="none" w:sz="0" w:space="0" w:color="auto"/>
            <w:bottom w:val="none" w:sz="0" w:space="0" w:color="auto"/>
            <w:right w:val="none" w:sz="0" w:space="0" w:color="auto"/>
          </w:divBdr>
        </w:div>
        <w:div w:id="1085809886">
          <w:marLeft w:val="0"/>
          <w:marRight w:val="0"/>
          <w:marTop w:val="0"/>
          <w:marBottom w:val="0"/>
          <w:divBdr>
            <w:top w:val="none" w:sz="0" w:space="0" w:color="auto"/>
            <w:left w:val="none" w:sz="0" w:space="0" w:color="auto"/>
            <w:bottom w:val="none" w:sz="0" w:space="0" w:color="auto"/>
            <w:right w:val="none" w:sz="0" w:space="0" w:color="auto"/>
          </w:divBdr>
        </w:div>
        <w:div w:id="1807501673">
          <w:marLeft w:val="0"/>
          <w:marRight w:val="0"/>
          <w:marTop w:val="0"/>
          <w:marBottom w:val="0"/>
          <w:divBdr>
            <w:top w:val="none" w:sz="0" w:space="0" w:color="auto"/>
            <w:left w:val="none" w:sz="0" w:space="0" w:color="auto"/>
            <w:bottom w:val="none" w:sz="0" w:space="0" w:color="auto"/>
            <w:right w:val="none" w:sz="0" w:space="0" w:color="auto"/>
          </w:divBdr>
        </w:div>
        <w:div w:id="1765415940">
          <w:marLeft w:val="0"/>
          <w:marRight w:val="0"/>
          <w:marTop w:val="0"/>
          <w:marBottom w:val="0"/>
          <w:divBdr>
            <w:top w:val="none" w:sz="0" w:space="0" w:color="auto"/>
            <w:left w:val="none" w:sz="0" w:space="0" w:color="auto"/>
            <w:bottom w:val="none" w:sz="0" w:space="0" w:color="auto"/>
            <w:right w:val="none" w:sz="0" w:space="0" w:color="auto"/>
          </w:divBdr>
        </w:div>
        <w:div w:id="1144542265">
          <w:marLeft w:val="0"/>
          <w:marRight w:val="0"/>
          <w:marTop w:val="0"/>
          <w:marBottom w:val="0"/>
          <w:divBdr>
            <w:top w:val="none" w:sz="0" w:space="0" w:color="auto"/>
            <w:left w:val="none" w:sz="0" w:space="0" w:color="auto"/>
            <w:bottom w:val="none" w:sz="0" w:space="0" w:color="auto"/>
            <w:right w:val="none" w:sz="0" w:space="0" w:color="auto"/>
          </w:divBdr>
        </w:div>
        <w:div w:id="905184913">
          <w:marLeft w:val="0"/>
          <w:marRight w:val="0"/>
          <w:marTop w:val="0"/>
          <w:marBottom w:val="0"/>
          <w:divBdr>
            <w:top w:val="none" w:sz="0" w:space="0" w:color="auto"/>
            <w:left w:val="none" w:sz="0" w:space="0" w:color="auto"/>
            <w:bottom w:val="none" w:sz="0" w:space="0" w:color="auto"/>
            <w:right w:val="none" w:sz="0" w:space="0" w:color="auto"/>
          </w:divBdr>
        </w:div>
        <w:div w:id="2140028054">
          <w:marLeft w:val="0"/>
          <w:marRight w:val="0"/>
          <w:marTop w:val="0"/>
          <w:marBottom w:val="0"/>
          <w:divBdr>
            <w:top w:val="none" w:sz="0" w:space="0" w:color="auto"/>
            <w:left w:val="none" w:sz="0" w:space="0" w:color="auto"/>
            <w:bottom w:val="none" w:sz="0" w:space="0" w:color="auto"/>
            <w:right w:val="none" w:sz="0" w:space="0" w:color="auto"/>
          </w:divBdr>
        </w:div>
      </w:divsChild>
    </w:div>
    <w:div w:id="1814592733">
      <w:bodyDiv w:val="1"/>
      <w:marLeft w:val="0"/>
      <w:marRight w:val="0"/>
      <w:marTop w:val="0"/>
      <w:marBottom w:val="0"/>
      <w:divBdr>
        <w:top w:val="none" w:sz="0" w:space="0" w:color="auto"/>
        <w:left w:val="none" w:sz="0" w:space="0" w:color="auto"/>
        <w:bottom w:val="none" w:sz="0" w:space="0" w:color="auto"/>
        <w:right w:val="none" w:sz="0" w:space="0" w:color="auto"/>
      </w:divBdr>
      <w:divsChild>
        <w:div w:id="320888875">
          <w:marLeft w:val="0"/>
          <w:marRight w:val="0"/>
          <w:marTop w:val="0"/>
          <w:marBottom w:val="0"/>
          <w:divBdr>
            <w:top w:val="none" w:sz="0" w:space="0" w:color="auto"/>
            <w:left w:val="none" w:sz="0" w:space="0" w:color="auto"/>
            <w:bottom w:val="none" w:sz="0" w:space="0" w:color="auto"/>
            <w:right w:val="none" w:sz="0" w:space="0" w:color="auto"/>
          </w:divBdr>
        </w:div>
        <w:div w:id="1744715777">
          <w:marLeft w:val="0"/>
          <w:marRight w:val="0"/>
          <w:marTop w:val="0"/>
          <w:marBottom w:val="0"/>
          <w:divBdr>
            <w:top w:val="none" w:sz="0" w:space="0" w:color="auto"/>
            <w:left w:val="none" w:sz="0" w:space="0" w:color="auto"/>
            <w:bottom w:val="none" w:sz="0" w:space="0" w:color="auto"/>
            <w:right w:val="none" w:sz="0" w:space="0" w:color="auto"/>
          </w:divBdr>
        </w:div>
        <w:div w:id="1997417444">
          <w:marLeft w:val="0"/>
          <w:marRight w:val="0"/>
          <w:marTop w:val="0"/>
          <w:marBottom w:val="0"/>
          <w:divBdr>
            <w:top w:val="none" w:sz="0" w:space="0" w:color="auto"/>
            <w:left w:val="none" w:sz="0" w:space="0" w:color="auto"/>
            <w:bottom w:val="none" w:sz="0" w:space="0" w:color="auto"/>
            <w:right w:val="none" w:sz="0" w:space="0" w:color="auto"/>
          </w:divBdr>
        </w:div>
        <w:div w:id="1833373612">
          <w:marLeft w:val="0"/>
          <w:marRight w:val="0"/>
          <w:marTop w:val="0"/>
          <w:marBottom w:val="0"/>
          <w:divBdr>
            <w:top w:val="none" w:sz="0" w:space="0" w:color="auto"/>
            <w:left w:val="none" w:sz="0" w:space="0" w:color="auto"/>
            <w:bottom w:val="none" w:sz="0" w:space="0" w:color="auto"/>
            <w:right w:val="none" w:sz="0" w:space="0" w:color="auto"/>
          </w:divBdr>
        </w:div>
        <w:div w:id="1232352388">
          <w:marLeft w:val="0"/>
          <w:marRight w:val="0"/>
          <w:marTop w:val="0"/>
          <w:marBottom w:val="0"/>
          <w:divBdr>
            <w:top w:val="none" w:sz="0" w:space="0" w:color="auto"/>
            <w:left w:val="none" w:sz="0" w:space="0" w:color="auto"/>
            <w:bottom w:val="none" w:sz="0" w:space="0" w:color="auto"/>
            <w:right w:val="none" w:sz="0" w:space="0" w:color="auto"/>
          </w:divBdr>
        </w:div>
        <w:div w:id="1189566135">
          <w:marLeft w:val="0"/>
          <w:marRight w:val="0"/>
          <w:marTop w:val="0"/>
          <w:marBottom w:val="0"/>
          <w:divBdr>
            <w:top w:val="none" w:sz="0" w:space="0" w:color="auto"/>
            <w:left w:val="none" w:sz="0" w:space="0" w:color="auto"/>
            <w:bottom w:val="none" w:sz="0" w:space="0" w:color="auto"/>
            <w:right w:val="none" w:sz="0" w:space="0" w:color="auto"/>
          </w:divBdr>
        </w:div>
        <w:div w:id="1224830060">
          <w:marLeft w:val="0"/>
          <w:marRight w:val="0"/>
          <w:marTop w:val="0"/>
          <w:marBottom w:val="0"/>
          <w:divBdr>
            <w:top w:val="none" w:sz="0" w:space="0" w:color="auto"/>
            <w:left w:val="none" w:sz="0" w:space="0" w:color="auto"/>
            <w:bottom w:val="none" w:sz="0" w:space="0" w:color="auto"/>
            <w:right w:val="none" w:sz="0" w:space="0" w:color="auto"/>
          </w:divBdr>
        </w:div>
        <w:div w:id="100925898">
          <w:marLeft w:val="0"/>
          <w:marRight w:val="0"/>
          <w:marTop w:val="0"/>
          <w:marBottom w:val="0"/>
          <w:divBdr>
            <w:top w:val="none" w:sz="0" w:space="0" w:color="auto"/>
            <w:left w:val="none" w:sz="0" w:space="0" w:color="auto"/>
            <w:bottom w:val="none" w:sz="0" w:space="0" w:color="auto"/>
            <w:right w:val="none" w:sz="0" w:space="0" w:color="auto"/>
          </w:divBdr>
        </w:div>
        <w:div w:id="740637492">
          <w:marLeft w:val="0"/>
          <w:marRight w:val="0"/>
          <w:marTop w:val="0"/>
          <w:marBottom w:val="0"/>
          <w:divBdr>
            <w:top w:val="none" w:sz="0" w:space="0" w:color="auto"/>
            <w:left w:val="none" w:sz="0" w:space="0" w:color="auto"/>
            <w:bottom w:val="none" w:sz="0" w:space="0" w:color="auto"/>
            <w:right w:val="none" w:sz="0" w:space="0" w:color="auto"/>
          </w:divBdr>
        </w:div>
        <w:div w:id="1509562850">
          <w:marLeft w:val="0"/>
          <w:marRight w:val="0"/>
          <w:marTop w:val="0"/>
          <w:marBottom w:val="0"/>
          <w:divBdr>
            <w:top w:val="none" w:sz="0" w:space="0" w:color="auto"/>
            <w:left w:val="none" w:sz="0" w:space="0" w:color="auto"/>
            <w:bottom w:val="none" w:sz="0" w:space="0" w:color="auto"/>
            <w:right w:val="none" w:sz="0" w:space="0" w:color="auto"/>
          </w:divBdr>
        </w:div>
        <w:div w:id="1908569030">
          <w:marLeft w:val="0"/>
          <w:marRight w:val="0"/>
          <w:marTop w:val="0"/>
          <w:marBottom w:val="0"/>
          <w:divBdr>
            <w:top w:val="none" w:sz="0" w:space="0" w:color="auto"/>
            <w:left w:val="none" w:sz="0" w:space="0" w:color="auto"/>
            <w:bottom w:val="none" w:sz="0" w:space="0" w:color="auto"/>
            <w:right w:val="none" w:sz="0" w:space="0" w:color="auto"/>
          </w:divBdr>
        </w:div>
        <w:div w:id="747579283">
          <w:marLeft w:val="0"/>
          <w:marRight w:val="0"/>
          <w:marTop w:val="0"/>
          <w:marBottom w:val="0"/>
          <w:divBdr>
            <w:top w:val="none" w:sz="0" w:space="0" w:color="auto"/>
            <w:left w:val="none" w:sz="0" w:space="0" w:color="auto"/>
            <w:bottom w:val="none" w:sz="0" w:space="0" w:color="auto"/>
            <w:right w:val="none" w:sz="0" w:space="0" w:color="auto"/>
          </w:divBdr>
        </w:div>
        <w:div w:id="1277717189">
          <w:marLeft w:val="0"/>
          <w:marRight w:val="0"/>
          <w:marTop w:val="0"/>
          <w:marBottom w:val="0"/>
          <w:divBdr>
            <w:top w:val="none" w:sz="0" w:space="0" w:color="auto"/>
            <w:left w:val="none" w:sz="0" w:space="0" w:color="auto"/>
            <w:bottom w:val="none" w:sz="0" w:space="0" w:color="auto"/>
            <w:right w:val="none" w:sz="0" w:space="0" w:color="auto"/>
          </w:divBdr>
        </w:div>
        <w:div w:id="822281195">
          <w:marLeft w:val="0"/>
          <w:marRight w:val="0"/>
          <w:marTop w:val="0"/>
          <w:marBottom w:val="0"/>
          <w:divBdr>
            <w:top w:val="none" w:sz="0" w:space="0" w:color="auto"/>
            <w:left w:val="none" w:sz="0" w:space="0" w:color="auto"/>
            <w:bottom w:val="none" w:sz="0" w:space="0" w:color="auto"/>
            <w:right w:val="none" w:sz="0" w:space="0" w:color="auto"/>
          </w:divBdr>
        </w:div>
        <w:div w:id="1357151797">
          <w:marLeft w:val="0"/>
          <w:marRight w:val="0"/>
          <w:marTop w:val="0"/>
          <w:marBottom w:val="0"/>
          <w:divBdr>
            <w:top w:val="none" w:sz="0" w:space="0" w:color="auto"/>
            <w:left w:val="none" w:sz="0" w:space="0" w:color="auto"/>
            <w:bottom w:val="none" w:sz="0" w:space="0" w:color="auto"/>
            <w:right w:val="none" w:sz="0" w:space="0" w:color="auto"/>
          </w:divBdr>
        </w:div>
      </w:divsChild>
    </w:div>
    <w:div w:id="1899510974">
      <w:bodyDiv w:val="1"/>
      <w:marLeft w:val="0"/>
      <w:marRight w:val="0"/>
      <w:marTop w:val="0"/>
      <w:marBottom w:val="0"/>
      <w:divBdr>
        <w:top w:val="none" w:sz="0" w:space="0" w:color="auto"/>
        <w:left w:val="none" w:sz="0" w:space="0" w:color="auto"/>
        <w:bottom w:val="none" w:sz="0" w:space="0" w:color="auto"/>
        <w:right w:val="none" w:sz="0" w:space="0" w:color="auto"/>
      </w:divBdr>
      <w:divsChild>
        <w:div w:id="1528131379">
          <w:marLeft w:val="0"/>
          <w:marRight w:val="0"/>
          <w:marTop w:val="0"/>
          <w:marBottom w:val="0"/>
          <w:divBdr>
            <w:top w:val="none" w:sz="0" w:space="0" w:color="auto"/>
            <w:left w:val="none" w:sz="0" w:space="0" w:color="auto"/>
            <w:bottom w:val="none" w:sz="0" w:space="0" w:color="auto"/>
            <w:right w:val="none" w:sz="0" w:space="0" w:color="auto"/>
          </w:divBdr>
        </w:div>
        <w:div w:id="625233568">
          <w:marLeft w:val="0"/>
          <w:marRight w:val="0"/>
          <w:marTop w:val="0"/>
          <w:marBottom w:val="0"/>
          <w:divBdr>
            <w:top w:val="none" w:sz="0" w:space="0" w:color="auto"/>
            <w:left w:val="none" w:sz="0" w:space="0" w:color="auto"/>
            <w:bottom w:val="none" w:sz="0" w:space="0" w:color="auto"/>
            <w:right w:val="none" w:sz="0" w:space="0" w:color="auto"/>
          </w:divBdr>
        </w:div>
        <w:div w:id="1812364383">
          <w:marLeft w:val="0"/>
          <w:marRight w:val="0"/>
          <w:marTop w:val="0"/>
          <w:marBottom w:val="0"/>
          <w:divBdr>
            <w:top w:val="none" w:sz="0" w:space="0" w:color="auto"/>
            <w:left w:val="none" w:sz="0" w:space="0" w:color="auto"/>
            <w:bottom w:val="none" w:sz="0" w:space="0" w:color="auto"/>
            <w:right w:val="none" w:sz="0" w:space="0" w:color="auto"/>
          </w:divBdr>
        </w:div>
      </w:divsChild>
    </w:div>
    <w:div w:id="2053964542">
      <w:bodyDiv w:val="1"/>
      <w:marLeft w:val="0"/>
      <w:marRight w:val="0"/>
      <w:marTop w:val="0"/>
      <w:marBottom w:val="0"/>
      <w:divBdr>
        <w:top w:val="none" w:sz="0" w:space="0" w:color="auto"/>
        <w:left w:val="none" w:sz="0" w:space="0" w:color="auto"/>
        <w:bottom w:val="none" w:sz="0" w:space="0" w:color="auto"/>
        <w:right w:val="none" w:sz="0" w:space="0" w:color="auto"/>
      </w:divBdr>
    </w:div>
    <w:div w:id="2104454210">
      <w:bodyDiv w:val="1"/>
      <w:marLeft w:val="0"/>
      <w:marRight w:val="0"/>
      <w:marTop w:val="0"/>
      <w:marBottom w:val="0"/>
      <w:divBdr>
        <w:top w:val="none" w:sz="0" w:space="0" w:color="auto"/>
        <w:left w:val="none" w:sz="0" w:space="0" w:color="auto"/>
        <w:bottom w:val="none" w:sz="0" w:space="0" w:color="auto"/>
        <w:right w:val="none" w:sz="0" w:space="0" w:color="auto"/>
      </w:divBdr>
      <w:divsChild>
        <w:div w:id="1148549695">
          <w:marLeft w:val="0"/>
          <w:marRight w:val="0"/>
          <w:marTop w:val="0"/>
          <w:marBottom w:val="0"/>
          <w:divBdr>
            <w:top w:val="none" w:sz="0" w:space="0" w:color="auto"/>
            <w:left w:val="none" w:sz="0" w:space="0" w:color="auto"/>
            <w:bottom w:val="none" w:sz="0" w:space="0" w:color="auto"/>
            <w:right w:val="none" w:sz="0" w:space="0" w:color="auto"/>
          </w:divBdr>
        </w:div>
        <w:div w:id="1601723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1B7F6804B45AB17216C3F967F96F90E1A47F961CFED3EA60FCF8DF5063E9B4FD45DAF79D7FBQEX0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1B7F6804B45AB17216C3F967F96F90E1A4FFF64C3B869A45E9A83QFX0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0A38615F932FBEFBE47E53F35D41BB30C681FFFF5E8764A09333S7F9H"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73A6DB0BF9A4BFD2B31B2EE6B9CDFC19EB44A7AB4014C01AB307D0686DB77272184AF61E9F04418DlDaC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C1B7F6804B45AB17216C3F967F96F90E1A46F861CDE73EA60FCF8DF5063E9B4FD45DAF7BD1FDE76CQBX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19133-D3CF-4CD6-9551-B1309F28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4291</Words>
  <Characters>24463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Zhanna</dc:creator>
  <cp:lastModifiedBy>Анищенко</cp:lastModifiedBy>
  <cp:revision>5</cp:revision>
  <cp:lastPrinted>2017-03-24T04:47:00Z</cp:lastPrinted>
  <dcterms:created xsi:type="dcterms:W3CDTF">2017-03-29T05:42:00Z</dcterms:created>
  <dcterms:modified xsi:type="dcterms:W3CDTF">2017-04-20T00:23:00Z</dcterms:modified>
</cp:coreProperties>
</file>