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1339D" w14:textId="77777777" w:rsidR="001526A5" w:rsidRDefault="001526A5" w:rsidP="001526A5">
      <w:pPr>
        <w:pStyle w:val="1"/>
        <w:framePr w:w="9403" w:h="13795" w:hRule="exact" w:wrap="none" w:vAnchor="page" w:hAnchor="page" w:x="1675" w:y="1135"/>
        <w:tabs>
          <w:tab w:val="left" w:leader="underscore" w:pos="9325"/>
        </w:tabs>
        <w:ind w:left="3640" w:firstLine="0"/>
        <w:jc w:val="both"/>
      </w:pPr>
      <w:r>
        <w:rPr>
          <w:u w:val="single"/>
        </w:rPr>
        <w:t>В администрацию города Черемхово</w:t>
      </w:r>
      <w:r>
        <w:rPr>
          <w:u w:val="single"/>
        </w:rPr>
        <w:tab/>
      </w:r>
    </w:p>
    <w:p w14:paraId="3005ECBF" w14:textId="77777777" w:rsidR="001526A5" w:rsidRDefault="001526A5" w:rsidP="001526A5">
      <w:pPr>
        <w:pStyle w:val="20"/>
        <w:framePr w:w="9403" w:h="13795" w:hRule="exact" w:wrap="none" w:vAnchor="page" w:hAnchor="page" w:x="1675" w:y="1135"/>
        <w:ind w:left="6180" w:hanging="2500"/>
        <w:jc w:val="both"/>
      </w:pPr>
      <w:r>
        <w:t>(наименование органа местного самоуправления муниципального образования)</w:t>
      </w:r>
    </w:p>
    <w:p w14:paraId="6E5825A3" w14:textId="77777777" w:rsidR="001526A5" w:rsidRDefault="001526A5" w:rsidP="001526A5">
      <w:pPr>
        <w:pStyle w:val="1"/>
        <w:framePr w:w="9403" w:h="13795" w:hRule="exact" w:wrap="none" w:vAnchor="page" w:hAnchor="page" w:x="1675" w:y="1135"/>
        <w:tabs>
          <w:tab w:val="left" w:leader="underscore" w:pos="5645"/>
        </w:tabs>
        <w:spacing w:after="60" w:line="228" w:lineRule="auto"/>
        <w:ind w:firstLine="0"/>
        <w:jc w:val="right"/>
      </w:pPr>
      <w:r>
        <w:t xml:space="preserve">от </w:t>
      </w:r>
      <w:r>
        <w:tab/>
      </w:r>
    </w:p>
    <w:p w14:paraId="46A8DEA4" w14:textId="77777777" w:rsidR="001526A5" w:rsidRDefault="001526A5" w:rsidP="001526A5">
      <w:pPr>
        <w:pStyle w:val="20"/>
        <w:framePr w:w="9403" w:h="13795" w:hRule="exact" w:wrap="none" w:vAnchor="page" w:hAnchor="page" w:x="1675" w:y="1135"/>
        <w:spacing w:after="0"/>
        <w:ind w:left="3560"/>
        <w:jc w:val="both"/>
      </w:pPr>
      <w:r>
        <w:t>(- 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14:paraId="5772204E" w14:textId="77777777" w:rsidR="001526A5" w:rsidRDefault="001526A5" w:rsidP="001526A5">
      <w:pPr>
        <w:pStyle w:val="20"/>
        <w:framePr w:w="9403" w:h="13795" w:hRule="exact" w:wrap="none" w:vAnchor="page" w:hAnchor="page" w:x="1675" w:y="1135"/>
        <w:spacing w:after="540"/>
        <w:ind w:left="3560"/>
        <w:jc w:val="both"/>
      </w:pPr>
      <w:r>
        <w:t>- для заявителя физического лица - фамилия, имя, отчество, паспортные данные, регистрация по месту жительства, адрес фактического проживания, телефон)</w:t>
      </w:r>
    </w:p>
    <w:p w14:paraId="504E2B4C" w14:textId="77777777" w:rsidR="001526A5" w:rsidRDefault="001526A5" w:rsidP="001526A5">
      <w:pPr>
        <w:pStyle w:val="1"/>
        <w:framePr w:w="9403" w:h="13795" w:hRule="exact" w:wrap="none" w:vAnchor="page" w:hAnchor="page" w:x="1675" w:y="1135"/>
        <w:ind w:firstLine="0"/>
        <w:jc w:val="center"/>
      </w:pPr>
      <w:r>
        <w:t>Заявление</w:t>
      </w:r>
    </w:p>
    <w:p w14:paraId="61DFF014" w14:textId="77777777" w:rsidR="001526A5" w:rsidRDefault="001526A5" w:rsidP="001526A5">
      <w:pPr>
        <w:pStyle w:val="1"/>
        <w:framePr w:w="9403" w:h="13795" w:hRule="exact" w:wrap="none" w:vAnchor="page" w:hAnchor="page" w:x="1675" w:y="1135"/>
        <w:spacing w:after="320"/>
        <w:ind w:firstLine="0"/>
        <w:jc w:val="center"/>
      </w:pPr>
      <w:r>
        <w:t>о предоставлении разрешения на отклонение от предельных параметров</w:t>
      </w:r>
      <w:r>
        <w:br/>
        <w:t>разрешенного строительства, реконструкции объекта капитального</w:t>
      </w:r>
      <w:r>
        <w:br/>
        <w:t>строительства</w:t>
      </w:r>
    </w:p>
    <w:p w14:paraId="670A1790" w14:textId="77777777" w:rsidR="001526A5" w:rsidRDefault="001526A5" w:rsidP="001526A5">
      <w:pPr>
        <w:pStyle w:val="1"/>
        <w:framePr w:w="9403" w:h="13795" w:hRule="exact" w:wrap="none" w:vAnchor="page" w:hAnchor="page" w:x="1675" w:y="1135"/>
        <w:spacing w:after="320"/>
        <w:ind w:firstLine="740"/>
        <w:jc w:val="both"/>
      </w:pPr>
      <w:r>
        <w:t>Прошу предоставить разрешение на отклонение от предельных параметров разрешенного строительства, реконструкции объекта капитального строительства:</w:t>
      </w:r>
    </w:p>
    <w:p w14:paraId="0936E986" w14:textId="77777777" w:rsidR="001526A5" w:rsidRDefault="001526A5" w:rsidP="001526A5">
      <w:pPr>
        <w:pStyle w:val="20"/>
        <w:framePr w:w="9403" w:h="13795" w:hRule="exact" w:wrap="none" w:vAnchor="page" w:hAnchor="page" w:x="1675" w:y="1135"/>
        <w:pBdr>
          <w:top w:val="single" w:sz="4" w:space="0" w:color="auto"/>
        </w:pBdr>
        <w:spacing w:after="0"/>
        <w:ind w:left="0" w:firstLine="280"/>
      </w:pPr>
      <w:r>
        <w:t>Сведения о земельном участке: адрес, кадастровый номер, площадь, вид разрешенного использования.</w:t>
      </w:r>
    </w:p>
    <w:p w14:paraId="1AA976F9" w14:textId="77777777" w:rsidR="001526A5" w:rsidRDefault="001526A5" w:rsidP="001526A5">
      <w:pPr>
        <w:pStyle w:val="20"/>
        <w:framePr w:w="9403" w:h="13795" w:hRule="exact" w:wrap="none" w:vAnchor="page" w:hAnchor="page" w:x="1675" w:y="1135"/>
        <w:spacing w:after="0"/>
        <w:ind w:left="0" w:firstLine="220"/>
      </w:pPr>
      <w:r>
        <w:t>Сведения об объекте капитального строительства: кадастровый номер, площадь, этажность, назначение.</w:t>
      </w:r>
    </w:p>
    <w:p w14:paraId="7245F842" w14:textId="77777777" w:rsidR="001526A5" w:rsidRDefault="001526A5" w:rsidP="001526A5">
      <w:pPr>
        <w:pStyle w:val="1"/>
        <w:framePr w:w="9403" w:h="13795" w:hRule="exact" w:wrap="none" w:vAnchor="page" w:hAnchor="page" w:x="1675" w:y="1135"/>
        <w:spacing w:after="320"/>
        <w:ind w:firstLine="560"/>
        <w:jc w:val="both"/>
      </w:pPr>
      <w:r>
        <w:t>Предельные параметры разрешенного строительства, реконструкции объекта капитального строительства:</w:t>
      </w:r>
    </w:p>
    <w:p w14:paraId="0151F8F6" w14:textId="77777777" w:rsidR="001526A5" w:rsidRDefault="001526A5" w:rsidP="001526A5">
      <w:pPr>
        <w:pStyle w:val="20"/>
        <w:framePr w:w="9403" w:h="13795" w:hRule="exact" w:wrap="none" w:vAnchor="page" w:hAnchor="page" w:x="1675" w:y="1135"/>
        <w:pBdr>
          <w:top w:val="single" w:sz="4" w:space="0" w:color="auto"/>
        </w:pBdr>
        <w:spacing w:after="0"/>
        <w:ind w:left="0"/>
        <w:jc w:val="center"/>
      </w:pPr>
      <w:r>
        <w:t>Указываются предельные параметры, не соответствующие предельным параметрам, утвержденным</w:t>
      </w:r>
      <w:r>
        <w:br/>
        <w:t>Правилами землепользования и застройки города Черемхово применительно к соответствующей</w:t>
      </w:r>
      <w:r>
        <w:br/>
        <w:t>территориальной зоне.</w:t>
      </w:r>
    </w:p>
    <w:p w14:paraId="40C8A7F2" w14:textId="77777777" w:rsidR="001526A5" w:rsidRDefault="001526A5" w:rsidP="001526A5">
      <w:pPr>
        <w:pStyle w:val="1"/>
        <w:framePr w:w="9403" w:h="13795" w:hRule="exact" w:wrap="none" w:vAnchor="page" w:hAnchor="page" w:x="1675" w:y="1135"/>
        <w:tabs>
          <w:tab w:val="left" w:leader="underscore" w:pos="9325"/>
        </w:tabs>
        <w:spacing w:after="320"/>
        <w:ind w:firstLine="560"/>
        <w:jc w:val="both"/>
      </w:pPr>
      <w:r>
        <w:t>Обоснование запрашиваемого отклонения от предельных параметров разрешенного строительства, реконструкции объекта капитального строительства:</w:t>
      </w:r>
      <w:r>
        <w:tab/>
      </w:r>
    </w:p>
    <w:p w14:paraId="6CDFB9B1" w14:textId="77777777" w:rsidR="001526A5" w:rsidRDefault="001526A5" w:rsidP="001526A5">
      <w:pPr>
        <w:pStyle w:val="1"/>
        <w:framePr w:w="9403" w:h="13795" w:hRule="exact" w:wrap="none" w:vAnchor="page" w:hAnchor="page" w:x="1675" w:y="1135"/>
        <w:pBdr>
          <w:bottom w:val="single" w:sz="4" w:space="0" w:color="auto"/>
        </w:pBdr>
        <w:ind w:firstLine="740"/>
      </w:pPr>
      <w:r>
        <w:t>К заявлению прилагаются следующие документы:</w:t>
      </w:r>
    </w:p>
    <w:p w14:paraId="5DE3AB3E" w14:textId="77777777" w:rsidR="001526A5" w:rsidRDefault="001526A5" w:rsidP="001526A5">
      <w:pPr>
        <w:pStyle w:val="20"/>
        <w:framePr w:w="9403" w:h="259" w:hRule="exact" w:wrap="none" w:vAnchor="page" w:hAnchor="page" w:x="1675" w:y="15223"/>
        <w:spacing w:after="0"/>
        <w:ind w:left="0"/>
        <w:jc w:val="center"/>
      </w:pPr>
      <w:r>
        <w:t>(указывается перечень прилагаемых документов)</w:t>
      </w:r>
    </w:p>
    <w:p w14:paraId="022D51C1" w14:textId="77777777" w:rsidR="001526A5" w:rsidRDefault="001526A5" w:rsidP="001526A5">
      <w:pPr>
        <w:spacing w:line="1" w:lineRule="exact"/>
        <w:sectPr w:rsidR="001526A5" w:rsidSect="009B7980">
          <w:pgSz w:w="11900" w:h="16840"/>
          <w:pgMar w:top="360" w:right="360" w:bottom="360" w:left="360" w:header="227" w:footer="3" w:gutter="0"/>
          <w:cols w:space="720"/>
          <w:noEndnote/>
          <w:docGrid w:linePitch="360"/>
        </w:sectPr>
      </w:pPr>
    </w:p>
    <w:p w14:paraId="1FA5FFA1" w14:textId="77777777" w:rsidR="001526A5" w:rsidRDefault="001526A5" w:rsidP="001526A5">
      <w:pPr>
        <w:spacing w:line="1" w:lineRule="exact"/>
      </w:pPr>
    </w:p>
    <w:p w14:paraId="3E4C84E7" w14:textId="77777777" w:rsidR="001526A5" w:rsidRDefault="001526A5" w:rsidP="001526A5">
      <w:pPr>
        <w:pStyle w:val="a7"/>
        <w:framePr w:w="6955" w:h="341" w:hRule="exact" w:wrap="none" w:vAnchor="page" w:hAnchor="page" w:x="2566" w:y="1456"/>
        <w:ind w:right="20"/>
      </w:pPr>
      <w:r>
        <w:rPr>
          <w:color w:val="000000"/>
          <w:u w:val="single"/>
        </w:rPr>
        <w:t>Результат предоставления муниципальной услуги прошу: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5"/>
        <w:gridCol w:w="1565"/>
      </w:tblGrid>
      <w:tr w:rsidR="001526A5" w14:paraId="1014C893" w14:textId="77777777" w:rsidTr="00E33324">
        <w:trPr>
          <w:trHeight w:hRule="exact" w:val="571"/>
        </w:trPr>
        <w:tc>
          <w:tcPr>
            <w:tcW w:w="7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93725A" w14:textId="77777777" w:rsidR="001526A5" w:rsidRDefault="001526A5" w:rsidP="001526A5">
            <w:pPr>
              <w:pStyle w:val="a5"/>
              <w:framePr w:w="9370" w:h="2246" w:wrap="none" w:vAnchor="page" w:hAnchor="page" w:x="1681" w:y="1846"/>
              <w:ind w:left="1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направить в форме электронного документа в личный кабинет на ЕПГУ;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6B7C4" w14:textId="77777777" w:rsidR="001526A5" w:rsidRDefault="001526A5" w:rsidP="001526A5">
            <w:pPr>
              <w:framePr w:w="9370" w:h="2246" w:wrap="none" w:vAnchor="page" w:hAnchor="page" w:x="1681" w:y="1846"/>
              <w:rPr>
                <w:sz w:val="10"/>
                <w:szCs w:val="10"/>
              </w:rPr>
            </w:pPr>
          </w:p>
        </w:tc>
      </w:tr>
      <w:tr w:rsidR="001526A5" w14:paraId="32429944" w14:textId="77777777" w:rsidTr="00E33324">
        <w:trPr>
          <w:trHeight w:hRule="exact" w:val="677"/>
        </w:trPr>
        <w:tc>
          <w:tcPr>
            <w:tcW w:w="7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5F7850" w14:textId="77777777" w:rsidR="001526A5" w:rsidRDefault="001526A5" w:rsidP="001526A5">
            <w:pPr>
              <w:pStyle w:val="a5"/>
              <w:framePr w:w="9370" w:h="2246" w:wrap="none" w:vAnchor="page" w:hAnchor="page" w:x="1681" w:y="1846"/>
              <w:tabs>
                <w:tab w:val="left" w:leader="underscore" w:pos="7518"/>
              </w:tabs>
              <w:ind w:left="14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выдать на бумажном носителе при личном обращении в отдел архи</w:t>
            </w:r>
            <w:r>
              <w:rPr>
                <w:sz w:val="24"/>
                <w:szCs w:val="24"/>
              </w:rPr>
              <w:softHyphen/>
              <w:t>тектуры либо в МФЦ, расположенный по адресу:</w:t>
            </w:r>
            <w:r>
              <w:rPr>
                <w:sz w:val="24"/>
                <w:szCs w:val="24"/>
              </w:rPr>
              <w:tab/>
              <w:t>;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73E6C" w14:textId="77777777" w:rsidR="001526A5" w:rsidRDefault="001526A5" w:rsidP="001526A5">
            <w:pPr>
              <w:framePr w:w="9370" w:h="2246" w:wrap="none" w:vAnchor="page" w:hAnchor="page" w:x="1681" w:y="1846"/>
              <w:rPr>
                <w:sz w:val="10"/>
                <w:szCs w:val="10"/>
              </w:rPr>
            </w:pPr>
          </w:p>
        </w:tc>
      </w:tr>
      <w:tr w:rsidR="001526A5" w14:paraId="62747A8C" w14:textId="77777777" w:rsidTr="00E33324">
        <w:trPr>
          <w:trHeight w:hRule="exact" w:val="562"/>
        </w:trPr>
        <w:tc>
          <w:tcPr>
            <w:tcW w:w="7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FE8BFC" w14:textId="77777777" w:rsidR="001526A5" w:rsidRDefault="001526A5" w:rsidP="001526A5">
            <w:pPr>
              <w:pStyle w:val="a5"/>
              <w:framePr w:w="9370" w:h="2246" w:wrap="none" w:vAnchor="page" w:hAnchor="page" w:x="1681" w:y="1846"/>
              <w:tabs>
                <w:tab w:val="left" w:leader="underscore" w:pos="7503"/>
              </w:tabs>
              <w:ind w:firstLine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направить на бумажном носителе на почтовый адрес:</w:t>
            </w:r>
            <w:r>
              <w:rPr>
                <w:sz w:val="24"/>
                <w:szCs w:val="24"/>
              </w:rPr>
              <w:tab/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2AED" w14:textId="77777777" w:rsidR="001526A5" w:rsidRDefault="001526A5" w:rsidP="001526A5">
            <w:pPr>
              <w:framePr w:w="9370" w:h="2246" w:wrap="none" w:vAnchor="page" w:hAnchor="page" w:x="1681" w:y="1846"/>
              <w:rPr>
                <w:sz w:val="10"/>
                <w:szCs w:val="10"/>
              </w:rPr>
            </w:pPr>
          </w:p>
        </w:tc>
      </w:tr>
      <w:tr w:rsidR="001526A5" w14:paraId="0477861C" w14:textId="77777777" w:rsidTr="00E33324">
        <w:trPr>
          <w:trHeight w:hRule="exact" w:val="437"/>
        </w:trPr>
        <w:tc>
          <w:tcPr>
            <w:tcW w:w="7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E2C65" w14:textId="77777777" w:rsidR="001526A5" w:rsidRDefault="001526A5" w:rsidP="001526A5">
            <w:pPr>
              <w:pStyle w:val="a5"/>
              <w:framePr w:w="9370" w:h="2246" w:wrap="none" w:vAnchor="page" w:hAnchor="page" w:x="1681" w:y="1846"/>
              <w:ind w:firstLine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один из перечисленных способов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9E8DF" w14:textId="77777777" w:rsidR="001526A5" w:rsidRDefault="001526A5" w:rsidP="001526A5">
            <w:pPr>
              <w:framePr w:w="9370" w:h="2246" w:wrap="none" w:vAnchor="page" w:hAnchor="page" w:x="1681" w:y="1846"/>
              <w:rPr>
                <w:sz w:val="10"/>
                <w:szCs w:val="10"/>
              </w:rPr>
            </w:pPr>
          </w:p>
        </w:tc>
      </w:tr>
    </w:tbl>
    <w:p w14:paraId="7860A481" w14:textId="77777777" w:rsidR="001526A5" w:rsidRDefault="001526A5" w:rsidP="001526A5">
      <w:pPr>
        <w:pStyle w:val="a7"/>
        <w:framePr w:wrap="none" w:vAnchor="page" w:hAnchor="page" w:x="2621" w:y="4341"/>
        <w:jc w:val="left"/>
        <w:rPr>
          <w:sz w:val="20"/>
          <w:szCs w:val="20"/>
        </w:rPr>
      </w:pPr>
      <w:r>
        <w:rPr>
          <w:color w:val="000000"/>
          <w:sz w:val="20"/>
          <w:szCs w:val="20"/>
        </w:rPr>
        <w:t>(дата)</w:t>
      </w:r>
    </w:p>
    <w:p w14:paraId="10AAF3BD" w14:textId="77777777" w:rsidR="001526A5" w:rsidRPr="001526A5" w:rsidRDefault="001526A5" w:rsidP="001526A5">
      <w:pPr>
        <w:framePr w:w="6001" w:h="1006" w:hRule="exact" w:wrap="none" w:vAnchor="page" w:hAnchor="page" w:x="5270" w:y="4341"/>
        <w:rPr>
          <w:rFonts w:ascii="Times New Roman" w:hAnsi="Times New Roman" w:cs="Times New Roman"/>
        </w:rPr>
      </w:pPr>
      <w:r w:rsidRPr="001526A5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</w:p>
    <w:p w14:paraId="4F96401D" w14:textId="759190BF" w:rsidR="001526A5" w:rsidRDefault="001526A5"/>
    <w:p w14:paraId="6C6AD450" w14:textId="595FF4AD" w:rsidR="001526A5" w:rsidRDefault="001526A5"/>
    <w:p w14:paraId="513A752D" w14:textId="4AAE2181" w:rsidR="001526A5" w:rsidRDefault="001526A5"/>
    <w:p w14:paraId="154829C2" w14:textId="0C76AD6E" w:rsidR="001526A5" w:rsidRDefault="001526A5"/>
    <w:p w14:paraId="3FE8000C" w14:textId="425690D8" w:rsidR="001526A5" w:rsidRDefault="001526A5"/>
    <w:p w14:paraId="0DFF890F" w14:textId="1F39CF15" w:rsidR="001526A5" w:rsidRDefault="001526A5"/>
    <w:p w14:paraId="07CA08D0" w14:textId="6CC0BF2B" w:rsidR="001526A5" w:rsidRDefault="001526A5"/>
    <w:p w14:paraId="3972C9E2" w14:textId="03B7C749" w:rsidR="001526A5" w:rsidRDefault="001526A5"/>
    <w:p w14:paraId="3C64E960" w14:textId="0659E803" w:rsidR="001526A5" w:rsidRDefault="001526A5"/>
    <w:p w14:paraId="4226704A" w14:textId="57AE9F5F" w:rsidR="001526A5" w:rsidRDefault="001526A5"/>
    <w:p w14:paraId="6124ED34" w14:textId="60ACE118" w:rsidR="001526A5" w:rsidRDefault="001526A5"/>
    <w:p w14:paraId="63444390" w14:textId="4CE0D017" w:rsidR="001526A5" w:rsidRDefault="001526A5"/>
    <w:p w14:paraId="679BE7F5" w14:textId="631E8788" w:rsidR="001526A5" w:rsidRDefault="001526A5"/>
    <w:p w14:paraId="25424AF8" w14:textId="7B42C868" w:rsidR="001526A5" w:rsidRDefault="001526A5"/>
    <w:p w14:paraId="1649B870" w14:textId="1F530580" w:rsidR="001526A5" w:rsidRDefault="001526A5" w:rsidP="001526A5">
      <w:pPr>
        <w:pStyle w:val="a7"/>
        <w:jc w:val="left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</w:t>
      </w:r>
      <w:r>
        <w:rPr>
          <w:color w:val="000000"/>
          <w:sz w:val="20"/>
          <w:szCs w:val="20"/>
        </w:rPr>
        <w:t>(подпись)</w:t>
      </w:r>
    </w:p>
    <w:p w14:paraId="4C0F4673" w14:textId="77777777" w:rsidR="001526A5" w:rsidRDefault="001526A5"/>
    <w:sectPr w:rsidR="001526A5" w:rsidSect="001526A5"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6A5"/>
    <w:rsid w:val="001526A5"/>
    <w:rsid w:val="00726D89"/>
    <w:rsid w:val="007B1BD5"/>
    <w:rsid w:val="007D1EF4"/>
    <w:rsid w:val="007F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ECC0"/>
  <w15:chartTrackingRefBased/>
  <w15:docId w15:val="{0629BDBB-11D7-41E5-AB96-EE11EDE8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6A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526A5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Другое_"/>
    <w:basedOn w:val="a0"/>
    <w:link w:val="a5"/>
    <w:rsid w:val="001526A5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1526A5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1526A5"/>
    <w:rPr>
      <w:rFonts w:ascii="Times New Roman" w:eastAsia="Times New Roman" w:hAnsi="Times New Roman" w:cs="Times New Roman"/>
      <w:color w:val="22272F"/>
      <w:sz w:val="28"/>
      <w:szCs w:val="28"/>
    </w:rPr>
  </w:style>
  <w:style w:type="paragraph" w:customStyle="1" w:styleId="1">
    <w:name w:val="Основной текст1"/>
    <w:basedOn w:val="a"/>
    <w:link w:val="a3"/>
    <w:rsid w:val="001526A5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1526A5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1526A5"/>
    <w:pPr>
      <w:spacing w:after="60"/>
      <w:ind w:left="256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1526A5"/>
    <w:pPr>
      <w:jc w:val="center"/>
    </w:pPr>
    <w:rPr>
      <w:rFonts w:ascii="Times New Roman" w:eastAsia="Times New Roman" w:hAnsi="Times New Roman" w:cs="Times New Roman"/>
      <w:color w:val="22272F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Курбанова</dc:creator>
  <cp:keywords/>
  <dc:description/>
  <cp:lastModifiedBy>Надежда Курбанова</cp:lastModifiedBy>
  <cp:revision>1</cp:revision>
  <dcterms:created xsi:type="dcterms:W3CDTF">2026-09-16T07:58:00Z</dcterms:created>
  <dcterms:modified xsi:type="dcterms:W3CDTF">2026-09-16T08:01:00Z</dcterms:modified>
</cp:coreProperties>
</file>