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29B" w:rsidRPr="0056229B" w:rsidRDefault="0056229B" w:rsidP="0056229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2"/>
        </w:rPr>
      </w:pPr>
      <w:bookmarkStart w:id="0" w:name="_GoBack"/>
      <w:r w:rsidRPr="0056229B">
        <w:rPr>
          <w:rFonts w:eastAsiaTheme="minorEastAsia" w:cs="Courier New"/>
          <w:b/>
          <w:bCs/>
          <w:sz w:val="28"/>
          <w:szCs w:val="22"/>
        </w:rPr>
        <w:t>Уведомление о проведении публичных консультаций</w:t>
      </w:r>
    </w:p>
    <w:bookmarkEnd w:id="0"/>
    <w:p w:rsidR="0056229B" w:rsidRPr="005247FD" w:rsidRDefault="0056229B" w:rsidP="0056229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32"/>
        </w:rPr>
      </w:pPr>
    </w:p>
    <w:p w:rsidR="0056229B" w:rsidRPr="005247FD" w:rsidRDefault="0056229B" w:rsidP="005622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2"/>
        </w:rPr>
      </w:pPr>
      <w:r w:rsidRPr="005247FD">
        <w:rPr>
          <w:rFonts w:eastAsiaTheme="minorEastAsia"/>
          <w:sz w:val="28"/>
          <w:szCs w:val="22"/>
        </w:rPr>
        <w:t>Отдел экономического развития администрации города Черемхово (далее - уполномоченный орган) уведомляет о проведении публичных консультаций в целях проведения экспертизы муниципального нормативного правового акта города Черемхово.</w:t>
      </w:r>
    </w:p>
    <w:p w:rsidR="0056229B" w:rsidRPr="005247FD" w:rsidRDefault="0056229B" w:rsidP="0056229B">
      <w:pPr>
        <w:ind w:firstLine="709"/>
        <w:jc w:val="both"/>
        <w:rPr>
          <w:rFonts w:eastAsiaTheme="minorEastAsia"/>
          <w:sz w:val="28"/>
          <w:szCs w:val="28"/>
        </w:rPr>
      </w:pPr>
      <w:r w:rsidRPr="005247FD">
        <w:rPr>
          <w:rFonts w:eastAsiaTheme="minorEastAsia"/>
          <w:sz w:val="28"/>
          <w:szCs w:val="28"/>
        </w:rPr>
        <w:t>Наименование муниципального нормативного правового акта города Черемхово: ________________________________________________________</w:t>
      </w:r>
    </w:p>
    <w:p w:rsidR="0056229B" w:rsidRPr="005247FD" w:rsidRDefault="0056229B" w:rsidP="0056229B">
      <w:pPr>
        <w:jc w:val="both"/>
        <w:rPr>
          <w:rFonts w:eastAsiaTheme="minorEastAsia"/>
          <w:sz w:val="28"/>
          <w:szCs w:val="28"/>
        </w:rPr>
      </w:pPr>
      <w:r w:rsidRPr="005247FD">
        <w:rPr>
          <w:rFonts w:eastAsiaTheme="minorEastAsia"/>
          <w:sz w:val="28"/>
          <w:szCs w:val="28"/>
        </w:rPr>
        <w:t>__________________________________________________________________.</w:t>
      </w:r>
    </w:p>
    <w:p w:rsidR="0056229B" w:rsidRPr="005247FD" w:rsidRDefault="0056229B" w:rsidP="005622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2"/>
        </w:rPr>
      </w:pPr>
      <w:r w:rsidRPr="005247FD">
        <w:rPr>
          <w:rFonts w:eastAsiaTheme="minorEastAsia"/>
          <w:sz w:val="28"/>
          <w:szCs w:val="22"/>
        </w:rPr>
        <w:t>Сроки проведения публичных консультаций: ______________________.</w:t>
      </w:r>
    </w:p>
    <w:p w:rsidR="0056229B" w:rsidRPr="005247FD" w:rsidRDefault="0056229B" w:rsidP="005622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2"/>
        </w:rPr>
      </w:pPr>
      <w:r w:rsidRPr="005247FD">
        <w:rPr>
          <w:rFonts w:eastAsiaTheme="minorEastAsia"/>
          <w:sz w:val="28"/>
          <w:szCs w:val="22"/>
        </w:rPr>
        <w:t xml:space="preserve">Способ направления участниками публичных консультаций своих мнений, замечаний, предложений, рекомендаций, сведений (расчетов, обоснований), информационно-аналитических материалов: _______________. </w:t>
      </w:r>
    </w:p>
    <w:p w:rsidR="0056229B" w:rsidRPr="005247FD" w:rsidRDefault="0056229B" w:rsidP="005622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247FD">
        <w:rPr>
          <w:rFonts w:eastAsiaTheme="minorEastAsia"/>
          <w:sz w:val="28"/>
          <w:szCs w:val="28"/>
        </w:rPr>
        <w:t>Контактное лицо по вопросам публичных консультаций:</w:t>
      </w:r>
    </w:p>
    <w:p w:rsidR="0056229B" w:rsidRPr="005247FD" w:rsidRDefault="0056229B" w:rsidP="0056229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47FD">
        <w:rPr>
          <w:rFonts w:eastAsiaTheme="minorEastAsia"/>
          <w:sz w:val="28"/>
          <w:szCs w:val="28"/>
        </w:rPr>
        <w:t>Ф.И.О.: ______________________________________________________.</w:t>
      </w:r>
    </w:p>
    <w:p w:rsidR="0056229B" w:rsidRPr="005247FD" w:rsidRDefault="0056229B" w:rsidP="0056229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47FD">
        <w:rPr>
          <w:rFonts w:eastAsiaTheme="minorEastAsia"/>
          <w:sz w:val="28"/>
          <w:szCs w:val="28"/>
        </w:rPr>
        <w:t>Должность: __________________________________________________.</w:t>
      </w:r>
    </w:p>
    <w:p w:rsidR="0056229B" w:rsidRPr="005247FD" w:rsidRDefault="0056229B" w:rsidP="0056229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47FD">
        <w:rPr>
          <w:rFonts w:eastAsiaTheme="minorEastAsia"/>
          <w:sz w:val="28"/>
          <w:szCs w:val="28"/>
        </w:rPr>
        <w:t>Контактные телефоны: _________________________________________.</w:t>
      </w:r>
    </w:p>
    <w:p w:rsidR="0056229B" w:rsidRPr="005247FD" w:rsidRDefault="0056229B" w:rsidP="0056229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247FD">
        <w:rPr>
          <w:rFonts w:eastAsiaTheme="minorEastAsia"/>
          <w:sz w:val="28"/>
          <w:szCs w:val="28"/>
        </w:rPr>
        <w:t>Адрес электронной почты: ______________________________________.</w:t>
      </w:r>
    </w:p>
    <w:p w:rsidR="0056229B" w:rsidRPr="005247FD" w:rsidRDefault="0056229B" w:rsidP="005622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2"/>
        </w:rPr>
      </w:pPr>
      <w:r w:rsidRPr="005247FD">
        <w:rPr>
          <w:rFonts w:eastAsiaTheme="minorEastAsia"/>
          <w:sz w:val="28"/>
          <w:szCs w:val="22"/>
        </w:rPr>
        <w:t>К настоящему уведомлению прилагается копия муниципального нормативного правового акта города Черемхово, в отношении которого проводится экспертиза муниципальных нормативных правовых актов города Черемхово.</w:t>
      </w:r>
    </w:p>
    <w:p w:rsidR="0056229B" w:rsidRPr="005247FD" w:rsidRDefault="0056229B" w:rsidP="005622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32"/>
          <w:highlight w:val="yellow"/>
        </w:rPr>
      </w:pPr>
    </w:p>
    <w:p w:rsidR="0056229B" w:rsidRPr="005247FD" w:rsidRDefault="0056229B" w:rsidP="005622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  <w:r w:rsidRPr="005247FD">
        <w:rPr>
          <w:rFonts w:eastAsiaTheme="minorEastAsia" w:cs="Courier New"/>
          <w:bCs/>
        </w:rPr>
        <w:t>Примечание:</w:t>
      </w:r>
    </w:p>
    <w:p w:rsidR="0056229B" w:rsidRPr="005247FD" w:rsidRDefault="0056229B" w:rsidP="005622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247FD">
        <w:rPr>
          <w:rFonts w:eastAsiaTheme="minorEastAsia"/>
        </w:rPr>
        <w:t>Уполномоченным органом проводится экспертиза муниципальных нормативных правовых актов города Черемхово в целях выявления в них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положений, способствующих возникновению необоснованных расходов субъектов предпринимательской и инвестиционной деятельности и местного бюджета, а также положений, необоснованно затрудняющих осуществление предпринимательской и инвестиционной деятельности</w:t>
      </w:r>
    </w:p>
    <w:p w:rsidR="0056229B" w:rsidRPr="005247FD" w:rsidRDefault="0056229B" w:rsidP="005622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247FD">
        <w:rPr>
          <w:rFonts w:eastAsiaTheme="minorEastAsia"/>
        </w:rPr>
        <w:t>В рамках публичных консультаций все заинтересованные лица могут направить свои мнения, замечания, предложения, рекомендации, сведения (расчеты, обоснования), информационно-аналитические материалы по муниципальному нормативному правовому акту города Черемхово, способом, определенным настоящим уведомлением.</w:t>
      </w:r>
    </w:p>
    <w:p w:rsidR="0056229B" w:rsidRPr="005247FD" w:rsidRDefault="0056229B" w:rsidP="005622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247FD">
        <w:rPr>
          <w:rFonts w:eastAsiaTheme="minorEastAsia"/>
        </w:rPr>
        <w:t>Мнения, замечания, предложения, рекомендации, сведения (расчеты, обоснования), информационно-аналитические материалы) по муниципальному нормативному правовому акту города Черемхово, поступившие после указанного в настоящем уведомлении срока, а также представленные участниками публичных консультаций в анонимном порядке, рассмотрению не подлежат.</w:t>
      </w:r>
    </w:p>
    <w:p w:rsidR="0066303B" w:rsidRDefault="0066303B"/>
    <w:sectPr w:rsidR="0066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9B"/>
    <w:rsid w:val="0056229B"/>
    <w:rsid w:val="0066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3DF3C-886F-4B8F-8368-7DE555FB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Идиатуллин</dc:creator>
  <cp:keywords/>
  <dc:description/>
  <cp:lastModifiedBy>Антон Идиатуллин</cp:lastModifiedBy>
  <cp:revision>1</cp:revision>
  <dcterms:created xsi:type="dcterms:W3CDTF">2023-09-22T08:19:00Z</dcterms:created>
  <dcterms:modified xsi:type="dcterms:W3CDTF">2023-09-22T08:19:00Z</dcterms:modified>
</cp:coreProperties>
</file>