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26B" w:rsidRPr="001F2D56" w:rsidRDefault="0001326B" w:rsidP="0001326B">
      <w:pPr>
        <w:widowControl w:val="0"/>
        <w:autoSpaceDE w:val="0"/>
        <w:autoSpaceDN w:val="0"/>
        <w:adjustRightInd w:val="0"/>
        <w:jc w:val="center"/>
        <w:rPr>
          <w:rFonts w:eastAsiaTheme="minorEastAsia" w:cs="Courier New"/>
          <w:b/>
          <w:bCs/>
          <w:color w:val="26282F"/>
          <w:sz w:val="28"/>
          <w:szCs w:val="28"/>
        </w:rPr>
      </w:pPr>
      <w:r w:rsidRPr="001F2D56">
        <w:rPr>
          <w:rFonts w:eastAsiaTheme="minorEastAsia" w:cs="Courier New"/>
          <w:b/>
          <w:bCs/>
          <w:color w:val="26282F"/>
          <w:sz w:val="28"/>
          <w:szCs w:val="28"/>
        </w:rPr>
        <w:t>Заключение об оценке регулирующего воздействия проекта муниципального нормативного</w:t>
      </w:r>
      <w:r w:rsidRPr="001F2D56">
        <w:rPr>
          <w:rFonts w:eastAsiaTheme="minorEastAsia"/>
          <w:b/>
          <w:sz w:val="28"/>
          <w:szCs w:val="28"/>
        </w:rPr>
        <w:t xml:space="preserve"> </w:t>
      </w:r>
      <w:r w:rsidRPr="001F2D56">
        <w:rPr>
          <w:rFonts w:eastAsiaTheme="minorEastAsia" w:cs="Courier New"/>
          <w:b/>
          <w:bCs/>
          <w:color w:val="26282F"/>
          <w:sz w:val="28"/>
          <w:szCs w:val="28"/>
        </w:rPr>
        <w:t>правового акта города Черемхово</w:t>
      </w:r>
      <w:r w:rsidR="008339BC" w:rsidRPr="001F2D56">
        <w:rPr>
          <w:rFonts w:eastAsiaTheme="minorEastAsia" w:cs="Courier New"/>
          <w:b/>
          <w:bCs/>
          <w:color w:val="26282F"/>
          <w:sz w:val="28"/>
          <w:szCs w:val="28"/>
        </w:rPr>
        <w:t xml:space="preserve"> </w:t>
      </w:r>
    </w:p>
    <w:p w:rsidR="0001326B" w:rsidRPr="004A574A" w:rsidRDefault="0001326B" w:rsidP="0001326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1F2D56" w:rsidRDefault="001F2D56" w:rsidP="00721F1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01326B" w:rsidRPr="004A574A" w:rsidRDefault="0001326B" w:rsidP="00721F1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0" w:name="_GoBack"/>
      <w:bookmarkEnd w:id="0"/>
      <w:r w:rsidRPr="004A574A">
        <w:rPr>
          <w:rFonts w:eastAsiaTheme="minorEastAsia"/>
          <w:sz w:val="28"/>
          <w:szCs w:val="28"/>
        </w:rPr>
        <w:t>Отдел экономического развития администрации города Черемхово</w:t>
      </w:r>
      <w:r w:rsidRPr="004A574A">
        <w:rPr>
          <w:rFonts w:ascii="Arial" w:eastAsiaTheme="minorEastAsia" w:hAnsi="Arial" w:cs="Arial"/>
          <w:sz w:val="28"/>
          <w:szCs w:val="28"/>
        </w:rPr>
        <w:t xml:space="preserve"> </w:t>
      </w:r>
      <w:r w:rsidRPr="004A574A">
        <w:rPr>
          <w:rFonts w:eastAsiaTheme="minorEastAsia"/>
          <w:sz w:val="28"/>
          <w:szCs w:val="28"/>
        </w:rPr>
        <w:t xml:space="preserve">(далее - уполномоченный орган) в соответствии с Порядком </w:t>
      </w:r>
      <w:r w:rsidR="00721F1A" w:rsidRPr="004A574A">
        <w:rPr>
          <w:rFonts w:eastAsiaTheme="minorEastAsia"/>
          <w:sz w:val="28"/>
          <w:szCs w:val="28"/>
        </w:rPr>
        <w:t>проведения оценки регулирующего воздействия проектов муниципальных нормативных правовых актов города Черемхово, устанавливающих новые или изменяющих ранее предусмотренные муниципальными нормативными правовыми актами города Черемхово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Pr="004A574A">
        <w:rPr>
          <w:rFonts w:eastAsiaTheme="minorEastAsia"/>
          <w:sz w:val="28"/>
          <w:szCs w:val="28"/>
        </w:rPr>
        <w:t xml:space="preserve"> (далее - Порядок), утвержденным решением Думы города Че</w:t>
      </w:r>
      <w:r w:rsidR="00721F1A" w:rsidRPr="004A574A">
        <w:rPr>
          <w:rFonts w:eastAsiaTheme="minorEastAsia"/>
          <w:sz w:val="28"/>
          <w:szCs w:val="28"/>
        </w:rPr>
        <w:t>ремхово от ___________  № _____</w:t>
      </w:r>
      <w:r w:rsidRPr="004A574A">
        <w:rPr>
          <w:rFonts w:eastAsiaTheme="minorEastAsia"/>
          <w:sz w:val="28"/>
          <w:szCs w:val="28"/>
        </w:rPr>
        <w:t>, рассмотрел поступивший _________________________________</w:t>
      </w:r>
      <w:r w:rsidR="00721F1A" w:rsidRPr="004A574A">
        <w:rPr>
          <w:rFonts w:eastAsiaTheme="minorEastAsia"/>
          <w:sz w:val="28"/>
          <w:szCs w:val="28"/>
        </w:rPr>
        <w:t>___________________</w:t>
      </w:r>
      <w:r w:rsidRPr="004A574A">
        <w:rPr>
          <w:rFonts w:eastAsiaTheme="minorEastAsia"/>
          <w:sz w:val="28"/>
          <w:szCs w:val="28"/>
        </w:rPr>
        <w:t xml:space="preserve">__ </w:t>
      </w:r>
    </w:p>
    <w:p w:rsidR="00721F1A" w:rsidRPr="004A574A" w:rsidRDefault="0001326B" w:rsidP="00721F1A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4A574A">
        <w:rPr>
          <w:rFonts w:eastAsiaTheme="minorEastAsia"/>
          <w:sz w:val="20"/>
          <w:szCs w:val="20"/>
        </w:rPr>
        <w:t xml:space="preserve">                        (дата поступления </w:t>
      </w:r>
      <w:r w:rsidR="00721F1A" w:rsidRPr="004A574A">
        <w:rPr>
          <w:rFonts w:eastAsiaTheme="minorEastAsia"/>
          <w:sz w:val="20"/>
          <w:szCs w:val="20"/>
        </w:rPr>
        <w:t>проекта муниципального нормативного правового акта города Черемхово)</w:t>
      </w:r>
    </w:p>
    <w:p w:rsidR="0001326B" w:rsidRPr="004A574A" w:rsidRDefault="0001326B" w:rsidP="0001326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0"/>
          <w:szCs w:val="20"/>
        </w:rPr>
      </w:pPr>
    </w:p>
    <w:p w:rsidR="0001326B" w:rsidRPr="004A574A" w:rsidRDefault="0001326B" w:rsidP="0001326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4A574A">
        <w:rPr>
          <w:rFonts w:eastAsiaTheme="minorEastAsia"/>
          <w:sz w:val="28"/>
          <w:szCs w:val="28"/>
        </w:rPr>
        <w:t xml:space="preserve">проект ____________________________________________________________ </w:t>
      </w:r>
    </w:p>
    <w:p w:rsidR="0001326B" w:rsidRPr="004A574A" w:rsidRDefault="00721F1A" w:rsidP="0001326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4A574A">
        <w:rPr>
          <w:rFonts w:eastAsiaTheme="minorEastAsia"/>
          <w:sz w:val="20"/>
          <w:szCs w:val="20"/>
        </w:rPr>
        <w:t xml:space="preserve">            </w:t>
      </w:r>
      <w:r w:rsidR="0001326B" w:rsidRPr="004A574A">
        <w:rPr>
          <w:rFonts w:eastAsiaTheme="minorEastAsia"/>
          <w:sz w:val="20"/>
          <w:szCs w:val="20"/>
        </w:rPr>
        <w:t>(наименование проекта муниципального нормативного правового акта города Черемхово)</w:t>
      </w:r>
    </w:p>
    <w:p w:rsidR="0001326B" w:rsidRPr="004A574A" w:rsidRDefault="0001326B" w:rsidP="0001326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4A574A">
        <w:rPr>
          <w:rFonts w:eastAsiaTheme="minorEastAsia"/>
          <w:sz w:val="28"/>
          <w:szCs w:val="28"/>
        </w:rPr>
        <w:t>__________________________________________________________________,</w:t>
      </w:r>
    </w:p>
    <w:p w:rsidR="0001326B" w:rsidRPr="004A574A" w:rsidRDefault="0001326B" w:rsidP="0001326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4A574A">
        <w:rPr>
          <w:rFonts w:eastAsiaTheme="minorEastAsia"/>
          <w:sz w:val="28"/>
          <w:szCs w:val="28"/>
        </w:rPr>
        <w:t>сводный отчет о проведении оценки регулирующего воздействия</w:t>
      </w:r>
      <w:r w:rsidRPr="004A574A">
        <w:rPr>
          <w:rFonts w:eastAsiaTheme="minorEastAsia"/>
          <w:spacing w:val="8"/>
          <w:kern w:val="144"/>
          <w:sz w:val="28"/>
          <w:szCs w:val="28"/>
        </w:rPr>
        <w:t xml:space="preserve"> проекта муниципального нормативного правового акта города Черемхово</w:t>
      </w:r>
      <w:r w:rsidRPr="004A574A">
        <w:rPr>
          <w:rFonts w:eastAsiaTheme="minorEastAsia"/>
          <w:sz w:val="28"/>
          <w:szCs w:val="28"/>
        </w:rPr>
        <w:t>, направленные _____________________________________________________</w:t>
      </w:r>
    </w:p>
    <w:p w:rsidR="0001326B" w:rsidRPr="004A574A" w:rsidRDefault="0001326B" w:rsidP="0001326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4A574A">
        <w:rPr>
          <w:rFonts w:eastAsiaTheme="minorEastAsia"/>
        </w:rPr>
        <w:t xml:space="preserve">                   </w:t>
      </w:r>
      <w:r w:rsidR="003722F1">
        <w:rPr>
          <w:rFonts w:eastAsiaTheme="minorEastAsia"/>
        </w:rPr>
        <w:t xml:space="preserve">      </w:t>
      </w:r>
      <w:r w:rsidRPr="004A574A">
        <w:rPr>
          <w:rFonts w:eastAsiaTheme="minorEastAsia"/>
        </w:rPr>
        <w:t xml:space="preserve"> </w:t>
      </w:r>
      <w:r w:rsidRPr="004A574A">
        <w:rPr>
          <w:rFonts w:eastAsiaTheme="minorEastAsia"/>
          <w:sz w:val="20"/>
          <w:szCs w:val="20"/>
        </w:rPr>
        <w:t>(наименование органа местного самоуправления города Черемхово (структурного</w:t>
      </w:r>
      <w:r w:rsidR="003722F1">
        <w:rPr>
          <w:rFonts w:eastAsiaTheme="minorEastAsia"/>
          <w:sz w:val="20"/>
          <w:szCs w:val="20"/>
        </w:rPr>
        <w:t xml:space="preserve"> или </w:t>
      </w:r>
    </w:p>
    <w:p w:rsidR="0001326B" w:rsidRPr="004A574A" w:rsidRDefault="0001326B" w:rsidP="0001326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4A574A">
        <w:rPr>
          <w:rFonts w:eastAsiaTheme="minorEastAsia"/>
          <w:sz w:val="28"/>
          <w:szCs w:val="28"/>
        </w:rPr>
        <w:t>__________________________________________________________________</w:t>
      </w:r>
    </w:p>
    <w:p w:rsidR="0001326B" w:rsidRPr="004A574A" w:rsidRDefault="003722F1" w:rsidP="0001326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3722F1">
        <w:rPr>
          <w:rFonts w:eastAsiaTheme="minorEastAsia"/>
          <w:sz w:val="20"/>
          <w:szCs w:val="20"/>
        </w:rPr>
        <w:t xml:space="preserve">внутриструктурного </w:t>
      </w:r>
      <w:r>
        <w:rPr>
          <w:rFonts w:eastAsiaTheme="minorEastAsia"/>
          <w:sz w:val="20"/>
          <w:szCs w:val="20"/>
        </w:rPr>
        <w:t xml:space="preserve">  подразделения   органа   местного   самоуправления   </w:t>
      </w:r>
      <w:proofErr w:type="gramStart"/>
      <w:r w:rsidR="0001326B" w:rsidRPr="004A574A">
        <w:rPr>
          <w:rFonts w:eastAsiaTheme="minorEastAsia"/>
          <w:sz w:val="20"/>
          <w:szCs w:val="20"/>
        </w:rPr>
        <w:t xml:space="preserve">города </w:t>
      </w:r>
      <w:r>
        <w:rPr>
          <w:rFonts w:eastAsiaTheme="minorEastAsia"/>
          <w:sz w:val="20"/>
          <w:szCs w:val="20"/>
        </w:rPr>
        <w:t xml:space="preserve"> Черемхово</w:t>
      </w:r>
      <w:proofErr w:type="gramEnd"/>
      <w:r>
        <w:rPr>
          <w:rFonts w:eastAsiaTheme="minorEastAsia"/>
          <w:sz w:val="20"/>
          <w:szCs w:val="20"/>
        </w:rPr>
        <w:t xml:space="preserve">  или </w:t>
      </w:r>
      <w:r w:rsidR="0001326B" w:rsidRPr="004A574A">
        <w:rPr>
          <w:rFonts w:eastAsiaTheme="minorEastAsia"/>
          <w:sz w:val="20"/>
          <w:szCs w:val="20"/>
        </w:rPr>
        <w:t xml:space="preserve">субъекта </w:t>
      </w:r>
    </w:p>
    <w:p w:rsidR="0001326B" w:rsidRPr="004A574A" w:rsidRDefault="0001326B" w:rsidP="0001326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4A574A">
        <w:rPr>
          <w:rFonts w:eastAsiaTheme="minorEastAsia"/>
          <w:sz w:val="28"/>
          <w:szCs w:val="28"/>
        </w:rPr>
        <w:t>__________________________________________________________________</w:t>
      </w:r>
    </w:p>
    <w:p w:rsidR="0001326B" w:rsidRPr="004A574A" w:rsidRDefault="003722F1" w:rsidP="0001326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3722F1">
        <w:rPr>
          <w:rFonts w:eastAsiaTheme="minorEastAsia"/>
          <w:sz w:val="20"/>
          <w:szCs w:val="20"/>
        </w:rPr>
        <w:t xml:space="preserve">правотворческой </w:t>
      </w:r>
      <w:r>
        <w:rPr>
          <w:rFonts w:eastAsiaTheme="minorEastAsia"/>
          <w:sz w:val="20"/>
          <w:szCs w:val="20"/>
        </w:rPr>
        <w:t>инициативы, установленного уставом муниципального образования, осуществляющего в</w:t>
      </w:r>
      <w:r w:rsidR="0001326B" w:rsidRPr="004A574A">
        <w:rPr>
          <w:rFonts w:eastAsiaTheme="minorEastAsia"/>
          <w:sz w:val="20"/>
          <w:szCs w:val="20"/>
        </w:rPr>
        <w:t xml:space="preserve"> </w:t>
      </w:r>
    </w:p>
    <w:p w:rsidR="0001326B" w:rsidRPr="004A574A" w:rsidRDefault="0001326B" w:rsidP="0001326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4A574A">
        <w:rPr>
          <w:rFonts w:eastAsiaTheme="minorEastAsia"/>
          <w:sz w:val="28"/>
          <w:szCs w:val="28"/>
        </w:rPr>
        <w:t>__________________________________________________________________</w:t>
      </w:r>
    </w:p>
    <w:p w:rsidR="0001326B" w:rsidRPr="004A574A" w:rsidRDefault="003722F1" w:rsidP="0001326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3722F1">
        <w:rPr>
          <w:rFonts w:eastAsiaTheme="minorEastAsia"/>
          <w:sz w:val="20"/>
          <w:szCs w:val="20"/>
        </w:rPr>
        <w:t xml:space="preserve">пределах </w:t>
      </w:r>
      <w:r w:rsidR="0001326B" w:rsidRPr="004A574A">
        <w:rPr>
          <w:rFonts w:eastAsiaTheme="minorEastAsia"/>
          <w:sz w:val="20"/>
          <w:szCs w:val="20"/>
        </w:rPr>
        <w:t>предоставляемых полномочий функции по вопросам местного значения (далее - разработчик))</w:t>
      </w:r>
    </w:p>
    <w:p w:rsidR="0001326B" w:rsidRPr="004A574A" w:rsidRDefault="0001326B" w:rsidP="0001326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4A574A">
        <w:rPr>
          <w:rFonts w:eastAsiaTheme="minorEastAsia"/>
          <w:sz w:val="28"/>
          <w:szCs w:val="28"/>
        </w:rPr>
        <w:t>и составил настоящее заключение.</w:t>
      </w:r>
    </w:p>
    <w:p w:rsidR="0001326B" w:rsidRPr="004A574A" w:rsidRDefault="0001326B" w:rsidP="0001326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A574A">
        <w:rPr>
          <w:rFonts w:eastAsiaTheme="minorEastAsia"/>
          <w:sz w:val="28"/>
          <w:szCs w:val="28"/>
        </w:rPr>
        <w:t>Проект муниципального нормативного правового акта города Черемхово направлен разработчиком для подготовки настоящего заключения _________________________________________________________________</w:t>
      </w:r>
      <w:r w:rsidRPr="004A574A">
        <w:rPr>
          <w:rFonts w:eastAsiaTheme="minorEastAsia"/>
          <w:sz w:val="28"/>
          <w:szCs w:val="28"/>
          <w:vertAlign w:val="superscript"/>
        </w:rPr>
        <w:t>1</w:t>
      </w:r>
      <w:r w:rsidRPr="004A574A">
        <w:rPr>
          <w:rFonts w:eastAsiaTheme="minorEastAsia"/>
          <w:sz w:val="28"/>
          <w:szCs w:val="28"/>
        </w:rPr>
        <w:t>.</w:t>
      </w:r>
    </w:p>
    <w:p w:rsidR="0001326B" w:rsidRPr="004A574A" w:rsidRDefault="0001326B" w:rsidP="0001326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4A574A">
        <w:rPr>
          <w:rFonts w:eastAsiaTheme="minorEastAsia"/>
          <w:sz w:val="20"/>
          <w:szCs w:val="20"/>
        </w:rPr>
        <w:t>(впервые/повторно)</w:t>
      </w:r>
    </w:p>
    <w:p w:rsidR="0001326B" w:rsidRPr="004A574A" w:rsidRDefault="0001326B" w:rsidP="0001326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01326B" w:rsidRPr="00C61B6C" w:rsidRDefault="0001326B" w:rsidP="0001326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61B6C">
        <w:rPr>
          <w:rFonts w:eastAsiaTheme="minorEastAsia"/>
          <w:sz w:val="28"/>
          <w:szCs w:val="28"/>
        </w:rPr>
        <w:t xml:space="preserve">Разработчиком проведены публичные консультации на этапе </w:t>
      </w:r>
      <w:r w:rsidR="00C61B6C" w:rsidRPr="00C61B6C">
        <w:rPr>
          <w:rFonts w:eastAsiaTheme="minorEastAsia"/>
          <w:sz w:val="28"/>
          <w:szCs w:val="28"/>
        </w:rPr>
        <w:t>подготовки проекта муниципального нормативного правового акта города Черемхово</w:t>
      </w:r>
      <w:r w:rsidRPr="00C61B6C">
        <w:rPr>
          <w:rFonts w:eastAsiaTheme="minorEastAsia"/>
          <w:sz w:val="28"/>
          <w:szCs w:val="28"/>
        </w:rPr>
        <w:t>, на этапе обсуждения проекта муниципального нормативного правового акта города Черемхово и сводного отчета о результатах проведения оценки регулирующего воздействия проекта муниципального нормативного правового акта города Черемхово (далее - сводный отчет): ________________</w:t>
      </w:r>
    </w:p>
    <w:p w:rsidR="0001326B" w:rsidRPr="00C61B6C" w:rsidRDefault="0001326B" w:rsidP="0001326B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0"/>
          <w:szCs w:val="20"/>
        </w:rPr>
      </w:pPr>
      <w:r w:rsidRPr="00C61B6C">
        <w:rPr>
          <w:rFonts w:ascii="Times New Roman CYR" w:eastAsiaTheme="minorEastAsia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                                          (срок начало)</w:t>
      </w:r>
    </w:p>
    <w:p w:rsidR="0001326B" w:rsidRPr="004A574A" w:rsidRDefault="0001326B" w:rsidP="0001326B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C61B6C">
        <w:rPr>
          <w:rFonts w:ascii="Times New Roman CYR" w:eastAsiaTheme="minorEastAsia" w:hAnsi="Times New Roman CYR" w:cs="Times New Roman CYR"/>
          <w:sz w:val="28"/>
          <w:szCs w:val="28"/>
        </w:rPr>
        <w:t>по ______________________.</w:t>
      </w:r>
    </w:p>
    <w:p w:rsidR="0001326B" w:rsidRPr="004A574A" w:rsidRDefault="0001326B" w:rsidP="0001326B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4A574A">
        <w:rPr>
          <w:rFonts w:ascii="Times New Roman CYR" w:eastAsiaTheme="minorEastAsia" w:hAnsi="Times New Roman CYR" w:cs="Times New Roman CYR"/>
          <w:sz w:val="20"/>
          <w:szCs w:val="20"/>
        </w:rPr>
        <w:t xml:space="preserve">                         (срок окончания)</w:t>
      </w:r>
    </w:p>
    <w:p w:rsidR="0001326B" w:rsidRPr="004A574A" w:rsidRDefault="0001326B" w:rsidP="0001326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A574A">
        <w:rPr>
          <w:rFonts w:eastAsiaTheme="minorEastAsia"/>
          <w:sz w:val="28"/>
          <w:szCs w:val="28"/>
        </w:rPr>
        <w:t xml:space="preserve">Информация об оценке регулирующего воздействия проекта муниципального нормативного правового акта города Черемхово размещена разработчиком на официальном сайте администрации города Черемхово в информационно-телекоммуникационной сети «Интернет» по адресу: </w:t>
      </w:r>
      <w:r w:rsidRPr="004A574A">
        <w:rPr>
          <w:rFonts w:eastAsiaTheme="minorEastAsia"/>
          <w:sz w:val="28"/>
          <w:szCs w:val="28"/>
        </w:rPr>
        <w:lastRenderedPageBreak/>
        <w:t>__________________________________________________________________.</w:t>
      </w:r>
    </w:p>
    <w:p w:rsidR="0001326B" w:rsidRPr="004A574A" w:rsidRDefault="0001326B" w:rsidP="0001326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4A574A">
        <w:rPr>
          <w:rFonts w:eastAsiaTheme="minorEastAsia"/>
          <w:sz w:val="20"/>
          <w:szCs w:val="20"/>
        </w:rPr>
        <w:t>(полный электронный адрес)</w:t>
      </w:r>
    </w:p>
    <w:p w:rsidR="0001326B" w:rsidRPr="004A574A" w:rsidRDefault="0001326B" w:rsidP="0001326B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  <w:r w:rsidRPr="004A574A">
        <w:rPr>
          <w:rFonts w:eastAsiaTheme="minorEastAsia"/>
          <w:sz w:val="28"/>
          <w:szCs w:val="28"/>
        </w:rPr>
        <w:t>В ходе подготовки настоящего заключения были проведены публичные консультации в сроки с ______________________ по _____________________</w:t>
      </w:r>
    </w:p>
    <w:tbl>
      <w:tblPr>
        <w:tblStyle w:val="a3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1"/>
        <w:gridCol w:w="695"/>
        <w:gridCol w:w="2650"/>
      </w:tblGrid>
      <w:tr w:rsidR="0001326B" w:rsidRPr="004A574A" w:rsidTr="007C0E88">
        <w:tc>
          <w:tcPr>
            <w:tcW w:w="2693" w:type="dxa"/>
          </w:tcPr>
          <w:p w:rsidR="0001326B" w:rsidRPr="004A574A" w:rsidRDefault="0001326B" w:rsidP="007C0E8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4A574A">
              <w:rPr>
                <w:rFonts w:eastAsiaTheme="minorEastAsia"/>
                <w:sz w:val="20"/>
                <w:szCs w:val="20"/>
              </w:rPr>
              <w:t>(срок начала)</w:t>
            </w:r>
          </w:p>
        </w:tc>
        <w:tc>
          <w:tcPr>
            <w:tcW w:w="709" w:type="dxa"/>
          </w:tcPr>
          <w:p w:rsidR="0001326B" w:rsidRPr="004A574A" w:rsidRDefault="0001326B" w:rsidP="007C0E8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93" w:type="dxa"/>
          </w:tcPr>
          <w:p w:rsidR="0001326B" w:rsidRPr="004A574A" w:rsidRDefault="0001326B" w:rsidP="007C0E8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4A574A">
              <w:rPr>
                <w:rFonts w:eastAsiaTheme="minorEastAsia"/>
                <w:sz w:val="20"/>
                <w:szCs w:val="20"/>
              </w:rPr>
              <w:t>(срок окончания)</w:t>
            </w:r>
          </w:p>
        </w:tc>
      </w:tr>
    </w:tbl>
    <w:p w:rsidR="0001326B" w:rsidRPr="004A574A" w:rsidRDefault="0001326B" w:rsidP="0001326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4A574A">
        <w:rPr>
          <w:rFonts w:eastAsiaTheme="minorEastAsia"/>
          <w:sz w:val="28"/>
          <w:szCs w:val="28"/>
        </w:rPr>
        <w:t>__________________________________________________________________</w:t>
      </w:r>
    </w:p>
    <w:p w:rsidR="0001326B" w:rsidRPr="004A574A" w:rsidRDefault="0001326B" w:rsidP="0001326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4A574A">
        <w:rPr>
          <w:rFonts w:eastAsiaTheme="minorEastAsia"/>
          <w:sz w:val="20"/>
          <w:szCs w:val="20"/>
        </w:rPr>
        <w:t>(краткие комментарии о проведенных публичных консультациях, включая обоснование необходимости их</w:t>
      </w:r>
    </w:p>
    <w:p w:rsidR="0001326B" w:rsidRPr="004A574A" w:rsidRDefault="0001326B" w:rsidP="0001326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4A574A">
        <w:rPr>
          <w:rFonts w:eastAsiaTheme="minorEastAsia"/>
          <w:sz w:val="28"/>
          <w:szCs w:val="28"/>
        </w:rPr>
        <w:t>__________________________________________________________________.</w:t>
      </w:r>
    </w:p>
    <w:p w:rsidR="0001326B" w:rsidRPr="004A574A" w:rsidRDefault="0001326B" w:rsidP="0001326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4A574A">
        <w:rPr>
          <w:rFonts w:eastAsiaTheme="minorEastAsia"/>
          <w:sz w:val="20"/>
          <w:szCs w:val="20"/>
        </w:rPr>
        <w:t>проведения, количестве и составе участников, основной вывод)</w:t>
      </w:r>
    </w:p>
    <w:p w:rsidR="0001326B" w:rsidRPr="004A574A" w:rsidRDefault="0001326B" w:rsidP="0001326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A574A">
        <w:rPr>
          <w:rFonts w:eastAsiaTheme="minorEastAsia"/>
          <w:sz w:val="28"/>
          <w:szCs w:val="28"/>
        </w:rPr>
        <w:t>На основе проведенной оценки регулирующего воздействия проекта муниципального нормативного правового акта города Черемхово с учетом информации, представленной разработчиком в сводном отчете, __________________________________________________________________</w:t>
      </w:r>
    </w:p>
    <w:p w:rsidR="0001326B" w:rsidRPr="004A574A" w:rsidRDefault="0001326B" w:rsidP="0001326B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sz w:val="20"/>
          <w:szCs w:val="20"/>
        </w:rPr>
      </w:pPr>
      <w:r w:rsidRPr="004A574A">
        <w:rPr>
          <w:rFonts w:eastAsiaTheme="minorEastAsia"/>
          <w:sz w:val="20"/>
          <w:szCs w:val="20"/>
        </w:rPr>
        <w:t>(наименование уполномоченного органа)</w:t>
      </w:r>
    </w:p>
    <w:p w:rsidR="0001326B" w:rsidRPr="004A574A" w:rsidRDefault="0001326B" w:rsidP="0001326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4A574A">
        <w:rPr>
          <w:rFonts w:eastAsiaTheme="minorEastAsia"/>
          <w:sz w:val="28"/>
          <w:szCs w:val="28"/>
        </w:rPr>
        <w:t>сделаны следующие выводы</w:t>
      </w:r>
      <w:r w:rsidRPr="004A574A">
        <w:rPr>
          <w:rFonts w:eastAsiaTheme="minorEastAsia"/>
          <w:sz w:val="28"/>
          <w:szCs w:val="28"/>
          <w:vertAlign w:val="superscript"/>
        </w:rPr>
        <w:t>2</w:t>
      </w:r>
      <w:r w:rsidRPr="004A574A">
        <w:rPr>
          <w:rFonts w:eastAsiaTheme="minorEastAsia"/>
          <w:sz w:val="28"/>
          <w:szCs w:val="28"/>
        </w:rPr>
        <w:t>:</w:t>
      </w:r>
    </w:p>
    <w:p w:rsidR="0001326B" w:rsidRPr="004A574A" w:rsidRDefault="0001326B" w:rsidP="0001326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4A574A">
        <w:rPr>
          <w:rFonts w:eastAsiaTheme="minorEastAsia"/>
          <w:sz w:val="28"/>
          <w:szCs w:val="28"/>
        </w:rPr>
        <w:t>__________________________________________________________________;</w:t>
      </w:r>
    </w:p>
    <w:p w:rsidR="0001326B" w:rsidRPr="004A574A" w:rsidRDefault="0001326B" w:rsidP="0001326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4A574A">
        <w:rPr>
          <w:rFonts w:eastAsiaTheme="minorEastAsia"/>
          <w:sz w:val="20"/>
          <w:szCs w:val="20"/>
        </w:rPr>
        <w:t xml:space="preserve">(вывод о соблюдении либо несоблюдении регулирующим органом порядка проведения оценки </w:t>
      </w:r>
    </w:p>
    <w:p w:rsidR="0001326B" w:rsidRPr="004A574A" w:rsidRDefault="0001326B" w:rsidP="0001326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4A574A">
        <w:rPr>
          <w:rFonts w:eastAsiaTheme="minorEastAsia"/>
          <w:sz w:val="28"/>
          <w:szCs w:val="28"/>
        </w:rPr>
        <w:t>__________________________________________________________________</w:t>
      </w:r>
    </w:p>
    <w:p w:rsidR="0001326B" w:rsidRPr="004A574A" w:rsidRDefault="0001326B" w:rsidP="0001326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4A574A">
        <w:rPr>
          <w:rFonts w:eastAsiaTheme="minorEastAsia"/>
          <w:sz w:val="20"/>
          <w:szCs w:val="20"/>
        </w:rPr>
        <w:t xml:space="preserve">регулирующего воздействия проекта муниципального нормативного правового акта города Черемхово, </w:t>
      </w:r>
    </w:p>
    <w:p w:rsidR="0001326B" w:rsidRPr="004A574A" w:rsidRDefault="0001326B" w:rsidP="0001326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4A574A">
        <w:rPr>
          <w:rFonts w:eastAsiaTheme="minorEastAsia"/>
          <w:sz w:val="28"/>
          <w:szCs w:val="28"/>
        </w:rPr>
        <w:t>__________________________________________________________________</w:t>
      </w:r>
    </w:p>
    <w:p w:rsidR="0001326B" w:rsidRPr="004A574A" w:rsidRDefault="0001326B" w:rsidP="0001326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4A574A">
        <w:rPr>
          <w:rFonts w:eastAsiaTheme="minorEastAsia"/>
          <w:sz w:val="20"/>
          <w:szCs w:val="20"/>
        </w:rPr>
        <w:t>установленного Порядком)</w:t>
      </w:r>
    </w:p>
    <w:p w:rsidR="0001326B" w:rsidRPr="004A574A" w:rsidRDefault="0001326B" w:rsidP="0001326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4A574A">
        <w:rPr>
          <w:rFonts w:eastAsiaTheme="minorEastAsia"/>
          <w:sz w:val="28"/>
          <w:szCs w:val="28"/>
        </w:rPr>
        <w:t>__________________________________________________________________;</w:t>
      </w:r>
    </w:p>
    <w:p w:rsidR="0001326B" w:rsidRPr="004A574A" w:rsidRDefault="0001326B" w:rsidP="0001326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4A574A">
        <w:rPr>
          <w:rFonts w:eastAsiaTheme="minorEastAsia"/>
          <w:sz w:val="20"/>
          <w:szCs w:val="20"/>
        </w:rPr>
        <w:t xml:space="preserve">(вывод о наличии либо отсутствии в проекте нормативного муниципального правового акта города </w:t>
      </w:r>
    </w:p>
    <w:p w:rsidR="0001326B" w:rsidRPr="004A574A" w:rsidRDefault="0001326B" w:rsidP="0001326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4A574A">
        <w:rPr>
          <w:rFonts w:eastAsiaTheme="minorEastAsia"/>
          <w:sz w:val="28"/>
          <w:szCs w:val="28"/>
        </w:rPr>
        <w:t>__________________________________________________________________</w:t>
      </w:r>
    </w:p>
    <w:p w:rsidR="0001326B" w:rsidRPr="004A574A" w:rsidRDefault="0001326B" w:rsidP="0001326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4A574A">
        <w:rPr>
          <w:rFonts w:eastAsiaTheme="minorEastAsia"/>
          <w:sz w:val="20"/>
          <w:szCs w:val="20"/>
        </w:rPr>
        <w:t>Черемхово положений, указанных в пункте 1.4 Порядка)</w:t>
      </w:r>
    </w:p>
    <w:p w:rsidR="0001326B" w:rsidRPr="004A574A" w:rsidRDefault="0001326B" w:rsidP="0001326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4A574A">
        <w:rPr>
          <w:rFonts w:eastAsiaTheme="minorEastAsia"/>
          <w:sz w:val="28"/>
          <w:szCs w:val="28"/>
        </w:rPr>
        <w:t>__________________________________________________________________.</w:t>
      </w:r>
    </w:p>
    <w:p w:rsidR="0001326B" w:rsidRPr="004A574A" w:rsidRDefault="0001326B" w:rsidP="0001326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4A574A">
        <w:rPr>
          <w:rFonts w:eastAsiaTheme="minorEastAsia"/>
          <w:sz w:val="28"/>
          <w:szCs w:val="28"/>
        </w:rPr>
        <w:t>(</w:t>
      </w:r>
      <w:r w:rsidRPr="004A574A">
        <w:rPr>
          <w:rFonts w:eastAsiaTheme="minorEastAsia"/>
          <w:sz w:val="20"/>
          <w:szCs w:val="20"/>
        </w:rPr>
        <w:t xml:space="preserve">вывод о наличии либо отсутствии достаточного обоснования решения проблемы предложенным способом </w:t>
      </w:r>
    </w:p>
    <w:p w:rsidR="0001326B" w:rsidRPr="004A574A" w:rsidRDefault="0001326B" w:rsidP="0001326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4A574A">
        <w:rPr>
          <w:rFonts w:eastAsiaTheme="minorEastAsia"/>
          <w:sz w:val="28"/>
          <w:szCs w:val="28"/>
        </w:rPr>
        <w:t>__________________________________________________________________</w:t>
      </w:r>
    </w:p>
    <w:p w:rsidR="0001326B" w:rsidRPr="004A574A" w:rsidRDefault="0001326B" w:rsidP="0001326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4A574A">
        <w:rPr>
          <w:rFonts w:eastAsiaTheme="minorEastAsia"/>
          <w:sz w:val="20"/>
          <w:szCs w:val="20"/>
        </w:rPr>
        <w:t>правового регулирования)</w:t>
      </w:r>
    </w:p>
    <w:p w:rsidR="0001326B" w:rsidRPr="004A574A" w:rsidRDefault="0001326B" w:rsidP="0001326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4A574A">
        <w:rPr>
          <w:rFonts w:eastAsiaTheme="minorEastAsia"/>
          <w:sz w:val="28"/>
          <w:szCs w:val="28"/>
        </w:rPr>
        <w:t>__________________________________________________________________.</w:t>
      </w:r>
    </w:p>
    <w:p w:rsidR="0001326B" w:rsidRPr="004A574A" w:rsidRDefault="0001326B" w:rsidP="0001326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4A574A">
        <w:rPr>
          <w:rFonts w:eastAsiaTheme="minorEastAsia"/>
          <w:sz w:val="20"/>
          <w:szCs w:val="20"/>
        </w:rPr>
        <w:t>(обоснование выводов, а также иные замечания и предложения)</w:t>
      </w:r>
    </w:p>
    <w:p w:rsidR="0001326B" w:rsidRPr="004A574A" w:rsidRDefault="0001326B" w:rsidP="0001326B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  <w:r w:rsidRPr="004A574A">
        <w:rPr>
          <w:rFonts w:eastAsiaTheme="minorEastAsia"/>
          <w:sz w:val="28"/>
          <w:szCs w:val="28"/>
        </w:rPr>
        <w:t>Указание на приложения (при наличии).</w:t>
      </w:r>
    </w:p>
    <w:p w:rsidR="0001326B" w:rsidRPr="004A574A" w:rsidRDefault="0001326B" w:rsidP="0001326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44"/>
        <w:gridCol w:w="2740"/>
        <w:gridCol w:w="3072"/>
      </w:tblGrid>
      <w:tr w:rsidR="0001326B" w:rsidRPr="004A574A" w:rsidTr="007C0E88">
        <w:trPr>
          <w:jc w:val="center"/>
        </w:trPr>
        <w:tc>
          <w:tcPr>
            <w:tcW w:w="3544" w:type="dxa"/>
          </w:tcPr>
          <w:p w:rsidR="0001326B" w:rsidRPr="004A574A" w:rsidRDefault="0001326B" w:rsidP="007C0E88">
            <w:pPr>
              <w:widowControl w:val="0"/>
              <w:autoSpaceDE w:val="0"/>
              <w:autoSpaceDN w:val="0"/>
              <w:adjustRightInd w:val="0"/>
              <w:ind w:left="-113"/>
              <w:jc w:val="center"/>
              <w:rPr>
                <w:rFonts w:eastAsiaTheme="minorEastAsia"/>
                <w:sz w:val="20"/>
                <w:szCs w:val="20"/>
              </w:rPr>
            </w:pPr>
            <w:r w:rsidRPr="004A574A">
              <w:rPr>
                <w:rFonts w:eastAsiaTheme="minorEastAsia"/>
                <w:sz w:val="20"/>
                <w:szCs w:val="20"/>
              </w:rPr>
              <w:t>___________</w:t>
            </w:r>
            <w:r w:rsidR="00B56603">
              <w:rPr>
                <w:rFonts w:eastAsiaTheme="minorEastAsia"/>
                <w:sz w:val="20"/>
                <w:szCs w:val="20"/>
              </w:rPr>
              <w:t>__________</w:t>
            </w:r>
            <w:r w:rsidRPr="004A574A">
              <w:rPr>
                <w:rFonts w:eastAsiaTheme="minorEastAsia"/>
                <w:sz w:val="20"/>
                <w:szCs w:val="20"/>
              </w:rPr>
              <w:t>_____________</w:t>
            </w:r>
          </w:p>
        </w:tc>
        <w:tc>
          <w:tcPr>
            <w:tcW w:w="2740" w:type="dxa"/>
            <w:vAlign w:val="bottom"/>
          </w:tcPr>
          <w:p w:rsidR="0001326B" w:rsidRPr="004A574A" w:rsidRDefault="0001326B" w:rsidP="007C0E88">
            <w:pPr>
              <w:widowControl w:val="0"/>
              <w:autoSpaceDE w:val="0"/>
              <w:autoSpaceDN w:val="0"/>
              <w:adjustRightInd w:val="0"/>
              <w:ind w:left="-113"/>
              <w:jc w:val="center"/>
              <w:rPr>
                <w:rFonts w:eastAsiaTheme="minorEastAsia"/>
                <w:sz w:val="20"/>
                <w:szCs w:val="20"/>
              </w:rPr>
            </w:pPr>
            <w:r w:rsidRPr="004A574A">
              <w:rPr>
                <w:rFonts w:eastAsiaTheme="minorEastAsia"/>
                <w:sz w:val="20"/>
                <w:szCs w:val="20"/>
              </w:rPr>
              <w:t>________________</w:t>
            </w:r>
          </w:p>
        </w:tc>
        <w:tc>
          <w:tcPr>
            <w:tcW w:w="3072" w:type="dxa"/>
            <w:vAlign w:val="bottom"/>
          </w:tcPr>
          <w:p w:rsidR="0001326B" w:rsidRPr="004A574A" w:rsidRDefault="0001326B" w:rsidP="004A574A">
            <w:pPr>
              <w:widowControl w:val="0"/>
              <w:autoSpaceDE w:val="0"/>
              <w:autoSpaceDN w:val="0"/>
              <w:adjustRightInd w:val="0"/>
              <w:ind w:left="-113"/>
              <w:jc w:val="center"/>
              <w:rPr>
                <w:rFonts w:eastAsiaTheme="minorEastAsia"/>
                <w:sz w:val="20"/>
                <w:szCs w:val="20"/>
              </w:rPr>
            </w:pPr>
            <w:r w:rsidRPr="004A574A">
              <w:rPr>
                <w:rFonts w:eastAsiaTheme="minorEastAsia"/>
                <w:sz w:val="20"/>
                <w:szCs w:val="20"/>
              </w:rPr>
              <w:t>____________________</w:t>
            </w:r>
          </w:p>
        </w:tc>
      </w:tr>
      <w:tr w:rsidR="0001326B" w:rsidRPr="004A574A" w:rsidTr="007C0E88">
        <w:trPr>
          <w:jc w:val="center"/>
        </w:trPr>
        <w:tc>
          <w:tcPr>
            <w:tcW w:w="3544" w:type="dxa"/>
          </w:tcPr>
          <w:p w:rsidR="0001326B" w:rsidRPr="004A574A" w:rsidRDefault="0001326B" w:rsidP="007E71A5">
            <w:pPr>
              <w:widowControl w:val="0"/>
              <w:autoSpaceDE w:val="0"/>
              <w:autoSpaceDN w:val="0"/>
              <w:adjustRightInd w:val="0"/>
              <w:ind w:left="-113"/>
              <w:jc w:val="center"/>
              <w:rPr>
                <w:rFonts w:eastAsiaTheme="minorEastAsia"/>
                <w:sz w:val="20"/>
                <w:szCs w:val="20"/>
              </w:rPr>
            </w:pPr>
            <w:r w:rsidRPr="004A574A">
              <w:rPr>
                <w:rFonts w:eastAsiaTheme="minorEastAsia"/>
                <w:sz w:val="20"/>
                <w:szCs w:val="20"/>
              </w:rPr>
              <w:t>(должность руководителя</w:t>
            </w:r>
            <w:r w:rsidR="004A574A">
              <w:rPr>
                <w:rFonts w:eastAsiaTheme="minorEastAsia"/>
                <w:sz w:val="20"/>
                <w:szCs w:val="20"/>
              </w:rPr>
              <w:t xml:space="preserve"> </w:t>
            </w:r>
            <w:r w:rsidRPr="004A574A">
              <w:rPr>
                <w:rFonts w:eastAsiaTheme="minorEastAsia"/>
                <w:sz w:val="20"/>
                <w:szCs w:val="20"/>
              </w:rPr>
              <w:t xml:space="preserve"> уполномоченного органа)</w:t>
            </w:r>
          </w:p>
        </w:tc>
        <w:tc>
          <w:tcPr>
            <w:tcW w:w="2740" w:type="dxa"/>
          </w:tcPr>
          <w:p w:rsidR="0001326B" w:rsidRPr="004A574A" w:rsidRDefault="0001326B" w:rsidP="007C0E88">
            <w:pPr>
              <w:widowControl w:val="0"/>
              <w:autoSpaceDE w:val="0"/>
              <w:autoSpaceDN w:val="0"/>
              <w:adjustRightInd w:val="0"/>
              <w:ind w:left="-113"/>
              <w:jc w:val="center"/>
              <w:rPr>
                <w:rFonts w:eastAsiaTheme="minorEastAsia"/>
                <w:sz w:val="20"/>
                <w:szCs w:val="20"/>
              </w:rPr>
            </w:pPr>
            <w:r w:rsidRPr="004A574A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  <w:tc>
          <w:tcPr>
            <w:tcW w:w="3072" w:type="dxa"/>
          </w:tcPr>
          <w:p w:rsidR="0001326B" w:rsidRPr="004A574A" w:rsidRDefault="0001326B" w:rsidP="004A574A">
            <w:pPr>
              <w:widowControl w:val="0"/>
              <w:autoSpaceDE w:val="0"/>
              <w:autoSpaceDN w:val="0"/>
              <w:adjustRightInd w:val="0"/>
              <w:ind w:left="-113"/>
              <w:jc w:val="center"/>
              <w:rPr>
                <w:rFonts w:eastAsiaTheme="minorEastAsia"/>
                <w:sz w:val="20"/>
                <w:szCs w:val="20"/>
              </w:rPr>
            </w:pPr>
            <w:r w:rsidRPr="004A574A">
              <w:rPr>
                <w:rFonts w:eastAsiaTheme="minorEastAsia"/>
                <w:sz w:val="20"/>
                <w:szCs w:val="20"/>
              </w:rPr>
              <w:t>(расшифровка подписи)</w:t>
            </w:r>
          </w:p>
        </w:tc>
      </w:tr>
    </w:tbl>
    <w:p w:rsidR="001F2D56" w:rsidRDefault="001F2D56" w:rsidP="0001326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vertAlign w:val="superscript"/>
        </w:rPr>
      </w:pPr>
      <w:bookmarkStart w:id="1" w:name="sub_1051"/>
    </w:p>
    <w:p w:rsidR="0001326B" w:rsidRPr="004A574A" w:rsidRDefault="0001326B" w:rsidP="0001326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4A574A">
        <w:rPr>
          <w:rFonts w:eastAsiaTheme="minorEastAsia"/>
          <w:vertAlign w:val="superscript"/>
        </w:rPr>
        <w:t>1</w:t>
      </w:r>
      <w:r w:rsidRPr="004A574A">
        <w:rPr>
          <w:rFonts w:eastAsiaTheme="minorEastAsia"/>
        </w:rPr>
        <w:t xml:space="preserve"> Указывается в случае направления разработчиком проекта муниципального </w:t>
      </w:r>
      <w:bookmarkEnd w:id="1"/>
      <w:r w:rsidRPr="004A574A">
        <w:rPr>
          <w:rFonts w:eastAsiaTheme="minorEastAsia"/>
        </w:rPr>
        <w:t>нормативного правового акта города Черемхово повторно.</w:t>
      </w:r>
    </w:p>
    <w:p w:rsidR="0001326B" w:rsidRPr="004A574A" w:rsidRDefault="0001326B" w:rsidP="0001326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bookmarkStart w:id="2" w:name="sub_1052"/>
      <w:r w:rsidRPr="004A574A">
        <w:rPr>
          <w:rFonts w:eastAsiaTheme="minorEastAsia"/>
          <w:vertAlign w:val="superscript"/>
        </w:rPr>
        <w:t>2</w:t>
      </w:r>
      <w:r w:rsidRPr="004A574A">
        <w:rPr>
          <w:rFonts w:eastAsiaTheme="minorEastAsia"/>
        </w:rPr>
        <w:t xml:space="preserve"> </w:t>
      </w:r>
      <w:proofErr w:type="gramStart"/>
      <w:r w:rsidRPr="004A574A">
        <w:rPr>
          <w:rFonts w:eastAsiaTheme="minorEastAsia"/>
        </w:rPr>
        <w:t>В</w:t>
      </w:r>
      <w:proofErr w:type="gramEnd"/>
      <w:r w:rsidRPr="004A574A">
        <w:rPr>
          <w:rFonts w:eastAsiaTheme="minorEastAsia"/>
        </w:rPr>
        <w:t xml:space="preserve"> случае если по результатам оценки регулирующего воздействия </w:t>
      </w:r>
      <w:bookmarkEnd w:id="2"/>
      <w:r w:rsidRPr="004A574A">
        <w:rPr>
          <w:rFonts w:eastAsiaTheme="minorEastAsia"/>
        </w:rPr>
        <w:t>проекта муниципального нормативного правового акта города Черемхово выявлено отсутствие положений, указанных в пункте 1.4 Порядка, подготовка заключения об оценке регулирующего воздействия после указания соответствующих выводов завершена и дальнейшего заполнения настоящей формы не требуется.</w:t>
      </w:r>
    </w:p>
    <w:p w:rsidR="0001326B" w:rsidRPr="004A574A" w:rsidRDefault="0001326B" w:rsidP="0001326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BD0461" w:rsidRDefault="00BD0461"/>
    <w:sectPr w:rsidR="00BD0461" w:rsidSect="0001326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26B" w:rsidRDefault="0001326B" w:rsidP="0001326B">
      <w:r>
        <w:separator/>
      </w:r>
    </w:p>
  </w:endnote>
  <w:endnote w:type="continuationSeparator" w:id="0">
    <w:p w:rsidR="0001326B" w:rsidRDefault="0001326B" w:rsidP="00013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26B" w:rsidRDefault="0001326B" w:rsidP="0001326B">
      <w:r>
        <w:separator/>
      </w:r>
    </w:p>
  </w:footnote>
  <w:footnote w:type="continuationSeparator" w:id="0">
    <w:p w:rsidR="0001326B" w:rsidRDefault="0001326B" w:rsidP="00013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2917238"/>
      <w:docPartObj>
        <w:docPartGallery w:val="Page Numbers (Top of Page)"/>
        <w:docPartUnique/>
      </w:docPartObj>
    </w:sdtPr>
    <w:sdtEndPr/>
    <w:sdtContent>
      <w:p w:rsidR="0001326B" w:rsidRDefault="0001326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D56">
          <w:rPr>
            <w:noProof/>
          </w:rPr>
          <w:t>2</w:t>
        </w:r>
        <w:r>
          <w:fldChar w:fldCharType="end"/>
        </w:r>
      </w:p>
    </w:sdtContent>
  </w:sdt>
  <w:p w:rsidR="0001326B" w:rsidRDefault="000132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6B"/>
    <w:rsid w:val="0001326B"/>
    <w:rsid w:val="001F2D56"/>
    <w:rsid w:val="003722F1"/>
    <w:rsid w:val="004830B6"/>
    <w:rsid w:val="004A574A"/>
    <w:rsid w:val="006616EE"/>
    <w:rsid w:val="00721F1A"/>
    <w:rsid w:val="007E71A5"/>
    <w:rsid w:val="008339BC"/>
    <w:rsid w:val="00B56603"/>
    <w:rsid w:val="00BD0461"/>
    <w:rsid w:val="00C6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D02E7"/>
  <w15:chartTrackingRefBased/>
  <w15:docId w15:val="{AAF7E069-97C4-4AC7-A6D7-D4A713BC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26B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32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3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32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32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6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Идиатуллин</dc:creator>
  <cp:keywords/>
  <dc:description/>
  <cp:lastModifiedBy>Антон Идиатуллин</cp:lastModifiedBy>
  <cp:revision>2</cp:revision>
  <dcterms:created xsi:type="dcterms:W3CDTF">2023-06-19T08:35:00Z</dcterms:created>
  <dcterms:modified xsi:type="dcterms:W3CDTF">2023-06-19T08:35:00Z</dcterms:modified>
</cp:coreProperties>
</file>